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AEB" w:rsidRPr="002A5478" w:rsidRDefault="003A0AEB" w:rsidP="00032D09">
      <w:pPr>
        <w:widowControl w:val="0"/>
        <w:jc w:val="center"/>
        <w:rPr>
          <w:b/>
          <w:sz w:val="24"/>
          <w:szCs w:val="24"/>
        </w:rPr>
      </w:pPr>
    </w:p>
    <w:p w:rsidR="0089606A" w:rsidRPr="00140BA4" w:rsidRDefault="0089606A" w:rsidP="0089606A">
      <w:pPr>
        <w:spacing w:after="120"/>
        <w:jc w:val="center"/>
        <w:rPr>
          <w:b/>
        </w:rPr>
      </w:pPr>
      <w:r w:rsidRPr="00140BA4">
        <w:rPr>
          <w:b/>
        </w:rPr>
        <w:t>ANEXO I</w:t>
      </w:r>
    </w:p>
    <w:p w:rsidR="0089606A" w:rsidRPr="00140BA4" w:rsidRDefault="0089606A" w:rsidP="0089606A">
      <w:pPr>
        <w:spacing w:after="240"/>
        <w:jc w:val="center"/>
        <w:rPr>
          <w:b/>
          <w:bCs/>
        </w:rPr>
      </w:pPr>
      <w:r w:rsidRPr="00140BA4">
        <w:rPr>
          <w:b/>
          <w:bCs/>
        </w:rPr>
        <w:t>ESPECIFICAÇÕES, QUANTITATIVOS E PREÇOS MÁXIMOS ESTIMADOS.</w:t>
      </w:r>
    </w:p>
    <w:tbl>
      <w:tblPr>
        <w:tblStyle w:val="Tabelacomgrade"/>
        <w:tblW w:w="10478" w:type="dxa"/>
        <w:jc w:val="center"/>
        <w:tblInd w:w="-49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45"/>
        <w:gridCol w:w="1134"/>
        <w:gridCol w:w="3749"/>
        <w:gridCol w:w="851"/>
        <w:gridCol w:w="1637"/>
        <w:gridCol w:w="1056"/>
        <w:gridCol w:w="1306"/>
      </w:tblGrid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  <w:rPr>
                <w:b/>
              </w:rPr>
            </w:pPr>
            <w:r w:rsidRPr="00140BA4">
              <w:rPr>
                <w:b/>
              </w:rPr>
              <w:t>Item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  <w:rPr>
                <w:b/>
              </w:rPr>
            </w:pPr>
            <w:r w:rsidRPr="00140BA4">
              <w:rPr>
                <w:b/>
              </w:rPr>
              <w:t>CATMAT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  <w:rPr>
                <w:b/>
              </w:rPr>
            </w:pPr>
            <w:r w:rsidRPr="00140BA4">
              <w:rPr>
                <w:b/>
              </w:rPr>
              <w:t>Descrição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  <w:rPr>
                <w:b/>
              </w:rPr>
            </w:pPr>
            <w:r w:rsidRPr="00140BA4">
              <w:rPr>
                <w:b/>
              </w:rPr>
              <w:t>Unidade</w:t>
            </w:r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  <w:rPr>
                <w:b/>
              </w:rPr>
            </w:pPr>
            <w:r w:rsidRPr="00140BA4">
              <w:rPr>
                <w:b/>
              </w:rPr>
              <w:t>Valor Unitário Máximo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  <w:rPr>
                <w:b/>
              </w:rPr>
            </w:pPr>
            <w:proofErr w:type="spellStart"/>
            <w:r w:rsidRPr="00140BA4">
              <w:rPr>
                <w:b/>
              </w:rPr>
              <w:t>Quantida-de</w:t>
            </w:r>
            <w:proofErr w:type="spellEnd"/>
            <w:r w:rsidRPr="00140BA4">
              <w:rPr>
                <w:b/>
              </w:rPr>
              <w:t xml:space="preserve"> Máxima Anual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  <w:rPr>
                <w:b/>
              </w:rPr>
            </w:pPr>
            <w:r w:rsidRPr="00140BA4">
              <w:rPr>
                <w:b/>
              </w:rPr>
              <w:t>Valor Total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proofErr w:type="gramStart"/>
            <w:r w:rsidRPr="00140BA4">
              <w:t>1</w:t>
            </w:r>
            <w:proofErr w:type="gramEnd"/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318712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Trator agrícola, potência mínima de 75 CV, com no mínimo as seguintes especificações: a) Motor: Potência mínima do motor na rotação nominal: 75 CV; Número mínimo de cilindros: 03; Aspiração: turbo alimentado ou natural;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b) Embreagem: </w:t>
            </w:r>
            <w:proofErr w:type="gramStart"/>
            <w:r w:rsidRPr="00140BA4">
              <w:rPr>
                <w:color w:val="000000"/>
              </w:rPr>
              <w:t>à</w:t>
            </w:r>
            <w:proofErr w:type="gramEnd"/>
            <w:r w:rsidRPr="00140BA4">
              <w:rPr>
                <w:color w:val="000000"/>
              </w:rPr>
              <w:t xml:space="preserve"> disco;  Tipo de acionamento: mecânico ou hidráulico </w:t>
            </w:r>
            <w:proofErr w:type="spellStart"/>
            <w:r w:rsidRPr="00140BA4">
              <w:rPr>
                <w:color w:val="000000"/>
              </w:rPr>
              <w:t>auto-ajustável</w:t>
            </w:r>
            <w:proofErr w:type="spellEnd"/>
            <w:r w:rsidRPr="00140BA4">
              <w:rPr>
                <w:color w:val="000000"/>
              </w:rPr>
              <w:t>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c) Transmissão: Tipo de transmissão: 4x4, sincronizada; Número mínimo de marchas: </w:t>
            </w:r>
            <w:proofErr w:type="gramStart"/>
            <w:r w:rsidRPr="00140BA4">
              <w:rPr>
                <w:color w:val="000000"/>
              </w:rPr>
              <w:t>8</w:t>
            </w:r>
            <w:proofErr w:type="gramEnd"/>
            <w:r w:rsidRPr="00140BA4">
              <w:rPr>
                <w:color w:val="000000"/>
              </w:rPr>
              <w:t xml:space="preserve"> (frente) e 4 (ré);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d) Tomada de potência: Tipo: independente;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e) Freios: Tipo: multidiscos a banho de óleo; Acionamento: hidráulico;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f) Sistema de direção: Hidráulica/Hidrostática;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g) Sistema hidráulico: Levante de três pontos;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h) Freios: Tipo: discos em banho de </w:t>
            </w:r>
            <w:proofErr w:type="gramStart"/>
            <w:r w:rsidRPr="00140BA4">
              <w:rPr>
                <w:color w:val="000000"/>
              </w:rPr>
              <w:t>óleo;</w:t>
            </w:r>
            <w:proofErr w:type="gramEnd"/>
            <w:r w:rsidRPr="00140BA4">
              <w:rPr>
                <w:color w:val="000000"/>
              </w:rPr>
              <w:t>Serviço: hidráulico; Estacionamento: Alavanca e cabo;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i) Eixo dianteiro: Tipo: 4x4; Acionamento: eletro-hidráulico; Bloqueio do diferencial: (automático) ou autoblocante;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j) Eixo traseiro: Redução final: </w:t>
            </w:r>
            <w:proofErr w:type="gramStart"/>
            <w:r w:rsidRPr="00140BA4">
              <w:rPr>
                <w:color w:val="000000"/>
              </w:rPr>
              <w:t>tipo planetária</w:t>
            </w:r>
            <w:proofErr w:type="gramEnd"/>
            <w:r w:rsidRPr="00140BA4">
              <w:rPr>
                <w:color w:val="000000"/>
              </w:rPr>
              <w:t xml:space="preserve"> ou epicíclica; Bloqueio do diferencial: acionado através do pedal;.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k) Conforto do operador: plataforma de operação e Arco de segurança com teto;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l) Pneus: 18.4-30 (traseiro) com 10 lonas e 12.4-24 (dianteiro) com 06 lonas.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m) Controle remoto: com no mí</w:t>
            </w:r>
            <w:r>
              <w:rPr>
                <w:color w:val="000000"/>
              </w:rPr>
              <w:t>n</w:t>
            </w:r>
            <w:r w:rsidRPr="00140BA4">
              <w:rPr>
                <w:color w:val="000000"/>
              </w:rPr>
              <w:t>i</w:t>
            </w:r>
            <w:r>
              <w:rPr>
                <w:color w:val="000000"/>
              </w:rPr>
              <w:t>m</w:t>
            </w:r>
            <w:r w:rsidRPr="00140BA4">
              <w:rPr>
                <w:color w:val="000000"/>
              </w:rPr>
              <w:t>o 02 (duas) válvulas para acionamento hidráulico de implementos.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n) Contra peso: </w:t>
            </w:r>
            <w:proofErr w:type="spellStart"/>
            <w:proofErr w:type="gramStart"/>
            <w:r w:rsidRPr="00140BA4">
              <w:rPr>
                <w:color w:val="000000"/>
              </w:rPr>
              <w:t>contra-peso</w:t>
            </w:r>
            <w:proofErr w:type="spellEnd"/>
            <w:proofErr w:type="gramEnd"/>
            <w:r w:rsidRPr="00140BA4">
              <w:rPr>
                <w:color w:val="000000"/>
              </w:rPr>
              <w:t xml:space="preserve"> com peso mínimo de 160 kg.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o) Garantia: Garantia mínima de 12 meses</w:t>
            </w:r>
            <w:proofErr w:type="gramStart"/>
            <w:r w:rsidRPr="00140BA4">
              <w:rPr>
                <w:color w:val="000000"/>
              </w:rPr>
              <w:t>..</w:t>
            </w:r>
            <w:proofErr w:type="gramEnd"/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114.666,67</w:t>
            </w:r>
          </w:p>
        </w:tc>
        <w:tc>
          <w:tcPr>
            <w:tcW w:w="1056" w:type="dxa"/>
            <w:vAlign w:val="center"/>
          </w:tcPr>
          <w:p w:rsidR="0089606A" w:rsidRPr="00536463" w:rsidRDefault="0089606A" w:rsidP="00C30124">
            <w:pPr>
              <w:jc w:val="center"/>
              <w:rPr>
                <w:color w:val="FF0000"/>
              </w:rPr>
            </w:pPr>
            <w:r w:rsidRPr="00536463">
              <w:rPr>
                <w:color w:val="FF0000"/>
              </w:rPr>
              <w:t>60</w:t>
            </w:r>
          </w:p>
        </w:tc>
        <w:tc>
          <w:tcPr>
            <w:tcW w:w="1306" w:type="dxa"/>
            <w:vAlign w:val="center"/>
          </w:tcPr>
          <w:p w:rsidR="0089606A" w:rsidRPr="00536463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536463">
              <w:rPr>
                <w:color w:val="FF0000"/>
              </w:rPr>
              <w:t>6.880.000,20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proofErr w:type="gramStart"/>
            <w: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89606A" w:rsidRPr="001948DA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1948DA">
              <w:rPr>
                <w:color w:val="FF0000"/>
              </w:rPr>
              <w:t>318712</w:t>
            </w:r>
          </w:p>
        </w:tc>
        <w:tc>
          <w:tcPr>
            <w:tcW w:w="3749" w:type="dxa"/>
            <w:vAlign w:val="center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>Trator agrícola, potência mínima de 75 CV, com no mínimo as seguintes especificações: a) Motor: Potência mínima do motor na rotação nominal: 75 CV; Número mínimo de cilindros: 03; Aspiração: turbo alimentado ou natural;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 xml:space="preserve">b) Embreagem: </w:t>
            </w:r>
            <w:proofErr w:type="gramStart"/>
            <w:r w:rsidRPr="001948DA">
              <w:rPr>
                <w:color w:val="FF0000"/>
              </w:rPr>
              <w:t>à</w:t>
            </w:r>
            <w:proofErr w:type="gramEnd"/>
            <w:r w:rsidRPr="001948DA">
              <w:rPr>
                <w:color w:val="FF0000"/>
              </w:rPr>
              <w:t xml:space="preserve"> disco;  Tipo de acionamento: mecânico ou hidráulico </w:t>
            </w:r>
            <w:proofErr w:type="spellStart"/>
            <w:r w:rsidRPr="001948DA">
              <w:rPr>
                <w:color w:val="FF0000"/>
              </w:rPr>
              <w:t>auto-ajustável</w:t>
            </w:r>
            <w:proofErr w:type="spellEnd"/>
            <w:r w:rsidRPr="001948DA">
              <w:rPr>
                <w:color w:val="FF0000"/>
              </w:rPr>
              <w:t>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 xml:space="preserve">c) Transmissão: Tipo de transmissão: 4x4, sincronizada; Número mínimo de marchas: </w:t>
            </w:r>
            <w:proofErr w:type="gramStart"/>
            <w:r w:rsidRPr="001948DA">
              <w:rPr>
                <w:color w:val="FF0000"/>
              </w:rPr>
              <w:t>8</w:t>
            </w:r>
            <w:proofErr w:type="gramEnd"/>
            <w:r w:rsidRPr="001948DA">
              <w:rPr>
                <w:color w:val="FF0000"/>
              </w:rPr>
              <w:t xml:space="preserve"> (frente) e 4 (ré);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>d) Tomada de potência: Tipo: independente;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lastRenderedPageBreak/>
              <w:t>e) Freios: Tipo: multidiscos a banho de óleo; Acionamento: hidráulico;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>f) Sistema de direção: Hidráulica/Hidrostática;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>g) Sistema hidráulico: Levante de três pontos;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 xml:space="preserve">h) Freios: Tipo: discos em banho de </w:t>
            </w:r>
            <w:proofErr w:type="gramStart"/>
            <w:r w:rsidRPr="001948DA">
              <w:rPr>
                <w:color w:val="FF0000"/>
              </w:rPr>
              <w:t>óleo;</w:t>
            </w:r>
            <w:proofErr w:type="gramEnd"/>
            <w:r w:rsidRPr="001948DA">
              <w:rPr>
                <w:color w:val="FF0000"/>
              </w:rPr>
              <w:t>Serviço: hidráulico; Estacionamento: Alavanca e cabo;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>i) Eixo dianteiro: Tipo: 4x4; Acionamento: eletro-hidráulico; Bloqueio do diferencial: (automático) ou autoblocante;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 xml:space="preserve">j) Eixo traseiro: Redução final: </w:t>
            </w:r>
            <w:proofErr w:type="gramStart"/>
            <w:r w:rsidRPr="001948DA">
              <w:rPr>
                <w:color w:val="FF0000"/>
              </w:rPr>
              <w:t>tipo planetária</w:t>
            </w:r>
            <w:proofErr w:type="gramEnd"/>
            <w:r w:rsidRPr="001948DA">
              <w:rPr>
                <w:color w:val="FF0000"/>
              </w:rPr>
              <w:t xml:space="preserve"> ou epicíclica; Bloqueio do diferencial: acionado através do pedal;.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>k) Conforto do operador: plataforma de operação e Arco de segurança com teto;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>l) Pneus: 18.4-30 (traseiro) com 10 lonas e 12.4-24 (dianteiro) com 06 lonas.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>m) Controle remoto: com no mínimo 02 (duas) válvulas para acionamento hidráulico de implementos.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 xml:space="preserve">n) Contra peso: </w:t>
            </w:r>
            <w:proofErr w:type="spellStart"/>
            <w:proofErr w:type="gramStart"/>
            <w:r w:rsidRPr="001948DA">
              <w:rPr>
                <w:color w:val="FF0000"/>
              </w:rPr>
              <w:t>contra-peso</w:t>
            </w:r>
            <w:proofErr w:type="spellEnd"/>
            <w:proofErr w:type="gramEnd"/>
            <w:r w:rsidRPr="001948DA">
              <w:rPr>
                <w:color w:val="FF0000"/>
              </w:rPr>
              <w:t xml:space="preserve"> com peso mínimo de 160 kg.</w:t>
            </w:r>
          </w:p>
          <w:p w:rsidR="0089606A" w:rsidRPr="001948DA" w:rsidRDefault="0089606A" w:rsidP="00C30124">
            <w:pPr>
              <w:jc w:val="both"/>
              <w:rPr>
                <w:color w:val="FF0000"/>
              </w:rPr>
            </w:pPr>
            <w:r w:rsidRPr="001948DA">
              <w:rPr>
                <w:color w:val="FF0000"/>
              </w:rPr>
              <w:t>o) Garantia: Garantia mínima de 12 meses</w:t>
            </w:r>
            <w:proofErr w:type="gramStart"/>
            <w:r w:rsidRPr="001948DA">
              <w:rPr>
                <w:color w:val="FF0000"/>
              </w:rPr>
              <w:t>..</w:t>
            </w:r>
            <w:proofErr w:type="gramEnd"/>
          </w:p>
        </w:tc>
        <w:tc>
          <w:tcPr>
            <w:tcW w:w="851" w:type="dxa"/>
            <w:vAlign w:val="center"/>
          </w:tcPr>
          <w:p w:rsidR="0089606A" w:rsidRPr="001948DA" w:rsidRDefault="0089606A" w:rsidP="00C30124">
            <w:pPr>
              <w:pStyle w:val="SemEspaamento"/>
              <w:jc w:val="center"/>
              <w:rPr>
                <w:color w:val="FF0000"/>
              </w:rPr>
            </w:pPr>
            <w:proofErr w:type="gramStart"/>
            <w:r w:rsidRPr="001948DA">
              <w:rPr>
                <w:color w:val="FF0000"/>
              </w:rPr>
              <w:lastRenderedPageBreak/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948DA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1948DA">
              <w:rPr>
                <w:color w:val="FF0000"/>
              </w:rPr>
              <w:t>114.666,67</w:t>
            </w:r>
          </w:p>
        </w:tc>
        <w:tc>
          <w:tcPr>
            <w:tcW w:w="1056" w:type="dxa"/>
            <w:vAlign w:val="center"/>
          </w:tcPr>
          <w:p w:rsidR="0089606A" w:rsidRPr="001948DA" w:rsidRDefault="0089606A" w:rsidP="00C3012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1948DA">
              <w:rPr>
                <w:color w:val="FF0000"/>
              </w:rPr>
              <w:t>0</w:t>
            </w:r>
          </w:p>
        </w:tc>
        <w:tc>
          <w:tcPr>
            <w:tcW w:w="1306" w:type="dxa"/>
            <w:vAlign w:val="center"/>
          </w:tcPr>
          <w:p w:rsidR="0089606A" w:rsidRPr="001948DA" w:rsidRDefault="0089606A" w:rsidP="00C30124">
            <w:pPr>
              <w:pStyle w:val="SemEspaamento"/>
              <w:jc w:val="right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1948DA">
              <w:rPr>
                <w:color w:val="FF0000"/>
              </w:rPr>
              <w:t>.</w:t>
            </w:r>
            <w:r>
              <w:rPr>
                <w:color w:val="FF0000"/>
              </w:rPr>
              <w:t>293</w:t>
            </w:r>
            <w:r w:rsidRPr="001948DA">
              <w:rPr>
                <w:color w:val="FF0000"/>
              </w:rPr>
              <w:t>.333,</w:t>
            </w:r>
            <w:r>
              <w:rPr>
                <w:color w:val="FF0000"/>
              </w:rPr>
              <w:t>4</w:t>
            </w:r>
            <w:r w:rsidRPr="001948DA">
              <w:rPr>
                <w:color w:val="FF0000"/>
              </w:rPr>
              <w:t>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2712E0" w:rsidRDefault="0089606A" w:rsidP="00C30124">
            <w:pPr>
              <w:pStyle w:val="SemEspaamento"/>
              <w:jc w:val="center"/>
              <w:rPr>
                <w:color w:val="FF0000"/>
              </w:rPr>
            </w:pPr>
            <w:proofErr w:type="gramStart"/>
            <w:r w:rsidRPr="002712E0">
              <w:rPr>
                <w:color w:val="FF0000"/>
              </w:rPr>
              <w:lastRenderedPageBreak/>
              <w:t>3</w:t>
            </w:r>
            <w:proofErr w:type="gramEnd"/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221777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Arado, tipo haste, método tração trator, profundidade sulco 450, potencia requerida 75 a 100, peso aproximado 400 kg, 03 discos, quantidade de hastes quando aplicável, largura arada 1,24.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7.377,83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jc w:val="center"/>
            </w:pPr>
            <w:r>
              <w:t>6</w:t>
            </w:r>
            <w:r w:rsidRPr="00140BA4">
              <w:t>0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>
              <w:t>442</w:t>
            </w:r>
            <w:r w:rsidRPr="00140BA4">
              <w:t>.</w:t>
            </w:r>
            <w:r>
              <w:t>669,80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proofErr w:type="gramStart"/>
            <w:r>
              <w:t>4</w:t>
            </w:r>
            <w:proofErr w:type="gramEnd"/>
          </w:p>
        </w:tc>
        <w:tc>
          <w:tcPr>
            <w:tcW w:w="1134" w:type="dxa"/>
            <w:vAlign w:val="center"/>
          </w:tcPr>
          <w:p w:rsidR="0089606A" w:rsidRPr="00490E0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490E03">
              <w:rPr>
                <w:color w:val="FF0000"/>
              </w:rPr>
              <w:t>221777</w:t>
            </w:r>
          </w:p>
        </w:tc>
        <w:tc>
          <w:tcPr>
            <w:tcW w:w="3749" w:type="dxa"/>
            <w:vAlign w:val="center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490E03" w:rsidRDefault="0089606A" w:rsidP="00C30124">
            <w:pPr>
              <w:jc w:val="both"/>
              <w:rPr>
                <w:color w:val="FF0000"/>
              </w:rPr>
            </w:pPr>
            <w:r w:rsidRPr="00490E03">
              <w:rPr>
                <w:color w:val="FF0000"/>
              </w:rPr>
              <w:t>Arado, tipo haste, método tração trator, profundidade sulco 450, potencia requerida 75 a 100, peso aproximado 400 kg, 03 discos, quantidade de hastes quando aplicável, largura arada 1,24.</w:t>
            </w:r>
          </w:p>
        </w:tc>
        <w:tc>
          <w:tcPr>
            <w:tcW w:w="851" w:type="dxa"/>
            <w:vAlign w:val="center"/>
          </w:tcPr>
          <w:p w:rsidR="0089606A" w:rsidRPr="00490E03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490E03">
              <w:rPr>
                <w:color w:val="FF0000"/>
              </w:rPr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490E03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490E03">
              <w:rPr>
                <w:color w:val="FF0000"/>
              </w:rPr>
              <w:t>7.377,83</w:t>
            </w:r>
          </w:p>
        </w:tc>
        <w:tc>
          <w:tcPr>
            <w:tcW w:w="1056" w:type="dxa"/>
            <w:vAlign w:val="center"/>
          </w:tcPr>
          <w:p w:rsidR="0089606A" w:rsidRPr="00490E03" w:rsidRDefault="0089606A" w:rsidP="00C3012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490E03">
              <w:rPr>
                <w:color w:val="FF0000"/>
              </w:rPr>
              <w:t>0</w:t>
            </w:r>
          </w:p>
        </w:tc>
        <w:tc>
          <w:tcPr>
            <w:tcW w:w="1306" w:type="dxa"/>
            <w:vAlign w:val="center"/>
          </w:tcPr>
          <w:p w:rsidR="0089606A" w:rsidRPr="00490E03" w:rsidRDefault="0089606A" w:rsidP="00C30124">
            <w:pPr>
              <w:pStyle w:val="SemEspaamento"/>
              <w:jc w:val="right"/>
              <w:rPr>
                <w:color w:val="FF0000"/>
              </w:rPr>
            </w:pPr>
            <w:r>
              <w:rPr>
                <w:color w:val="FF0000"/>
              </w:rPr>
              <w:t>147</w:t>
            </w:r>
            <w:r w:rsidRPr="00490E03">
              <w:rPr>
                <w:color w:val="FF0000"/>
              </w:rPr>
              <w:t>.</w:t>
            </w:r>
            <w:r>
              <w:rPr>
                <w:color w:val="FF0000"/>
              </w:rPr>
              <w:t>556,60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2712E0" w:rsidRDefault="0089606A" w:rsidP="00C30124">
            <w:pPr>
              <w:pStyle w:val="SemEspaamento"/>
              <w:jc w:val="center"/>
              <w:rPr>
                <w:color w:val="FF0000"/>
              </w:rPr>
            </w:pPr>
            <w:proofErr w:type="gramStart"/>
            <w:r w:rsidRPr="002712E0">
              <w:rPr>
                <w:color w:val="FF0000"/>
              </w:rPr>
              <w:t>5</w:t>
            </w:r>
            <w:proofErr w:type="gramEnd"/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62995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Grade Aradora de Controle Remoto - 14 discos, 26 polegadas, diâmetro do eixo 1.5/8, com rodas e pneus para transporte, mancais a graxa, largura de trabalho 1.300mm a </w:t>
            </w:r>
            <w:proofErr w:type="gramStart"/>
            <w:r w:rsidRPr="00140BA4">
              <w:rPr>
                <w:color w:val="000000"/>
              </w:rPr>
              <w:t>1500mm</w:t>
            </w:r>
            <w:proofErr w:type="gramEnd"/>
            <w:r w:rsidRPr="00140BA4">
              <w:rPr>
                <w:color w:val="000000"/>
              </w:rPr>
              <w:t xml:space="preserve">. Compatibilidade com trator de 75 cv. Garantia </w:t>
            </w:r>
            <w:proofErr w:type="gramStart"/>
            <w:r w:rsidRPr="00140BA4">
              <w:rPr>
                <w:color w:val="000000"/>
              </w:rPr>
              <w:t>mínima 12</w:t>
            </w:r>
            <w:proofErr w:type="gramEnd"/>
            <w:r w:rsidRPr="00140BA4">
              <w:rPr>
                <w:color w:val="000000"/>
              </w:rPr>
              <w:t xml:space="preserve"> meses.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20.852,07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jc w:val="center"/>
            </w:pPr>
            <w:r>
              <w:t>6</w:t>
            </w:r>
            <w:r w:rsidRPr="00140BA4">
              <w:t>0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1.</w:t>
            </w:r>
            <w:r>
              <w:t>251</w:t>
            </w:r>
            <w:r w:rsidRPr="00140BA4">
              <w:t>.</w:t>
            </w:r>
            <w:r>
              <w:t>124</w:t>
            </w:r>
            <w:r w:rsidRPr="00140BA4">
              <w:t>,</w:t>
            </w:r>
            <w:r>
              <w:t>2</w:t>
            </w:r>
            <w:r w:rsidRPr="00140BA4">
              <w:t>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FC27B3" w:rsidRDefault="0089606A" w:rsidP="00C30124">
            <w:pPr>
              <w:pStyle w:val="SemEspaamento"/>
              <w:jc w:val="center"/>
              <w:rPr>
                <w:color w:val="FF0000"/>
              </w:rPr>
            </w:pPr>
            <w:proofErr w:type="gramStart"/>
            <w:r w:rsidRPr="00FC27B3">
              <w:rPr>
                <w:color w:val="FF0000"/>
              </w:rPr>
              <w:t>6</w:t>
            </w:r>
            <w:proofErr w:type="gramEnd"/>
          </w:p>
        </w:tc>
        <w:tc>
          <w:tcPr>
            <w:tcW w:w="1134" w:type="dxa"/>
            <w:vAlign w:val="center"/>
          </w:tcPr>
          <w:p w:rsidR="0089606A" w:rsidRPr="00CA70E0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CA70E0">
              <w:rPr>
                <w:color w:val="FF0000"/>
              </w:rPr>
              <w:t>62995</w:t>
            </w:r>
          </w:p>
        </w:tc>
        <w:tc>
          <w:tcPr>
            <w:tcW w:w="3749" w:type="dxa"/>
            <w:vAlign w:val="center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CA70E0" w:rsidRDefault="0089606A" w:rsidP="00C30124">
            <w:pPr>
              <w:jc w:val="both"/>
              <w:rPr>
                <w:color w:val="FF0000"/>
              </w:rPr>
            </w:pPr>
            <w:r w:rsidRPr="00CA70E0">
              <w:rPr>
                <w:color w:val="FF0000"/>
              </w:rPr>
              <w:t xml:space="preserve">Grade Aradora de Controle Remoto - 14 discos, 26 polegadas, diâmetro do eixo 1.5/8, com rodas e pneus para transporte, mancais a graxa, largura de trabalho 1.300mm a </w:t>
            </w:r>
            <w:proofErr w:type="gramStart"/>
            <w:r w:rsidRPr="00CA70E0">
              <w:rPr>
                <w:color w:val="FF0000"/>
              </w:rPr>
              <w:t>1500mm</w:t>
            </w:r>
            <w:proofErr w:type="gramEnd"/>
            <w:r w:rsidRPr="00CA70E0">
              <w:rPr>
                <w:color w:val="FF0000"/>
              </w:rPr>
              <w:t xml:space="preserve">. Compatibilidade com trator de 75 cv. Garantia </w:t>
            </w:r>
            <w:proofErr w:type="gramStart"/>
            <w:r w:rsidRPr="00CA70E0">
              <w:rPr>
                <w:color w:val="FF0000"/>
              </w:rPr>
              <w:t>mínima 12</w:t>
            </w:r>
            <w:proofErr w:type="gramEnd"/>
            <w:r w:rsidRPr="00CA70E0">
              <w:rPr>
                <w:color w:val="FF0000"/>
              </w:rPr>
              <w:t xml:space="preserve"> meses.</w:t>
            </w:r>
          </w:p>
        </w:tc>
        <w:tc>
          <w:tcPr>
            <w:tcW w:w="851" w:type="dxa"/>
            <w:vAlign w:val="center"/>
          </w:tcPr>
          <w:p w:rsidR="0089606A" w:rsidRPr="00CA70E0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CA70E0">
              <w:rPr>
                <w:color w:val="FF0000"/>
              </w:rPr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CA70E0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CA70E0">
              <w:rPr>
                <w:color w:val="FF0000"/>
              </w:rPr>
              <w:t>20.852,07</w:t>
            </w:r>
          </w:p>
        </w:tc>
        <w:tc>
          <w:tcPr>
            <w:tcW w:w="1056" w:type="dxa"/>
            <w:vAlign w:val="center"/>
          </w:tcPr>
          <w:p w:rsidR="0089606A" w:rsidRPr="00CA70E0" w:rsidRDefault="0089606A" w:rsidP="00C3012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CA70E0">
              <w:rPr>
                <w:color w:val="FF0000"/>
              </w:rPr>
              <w:t>0</w:t>
            </w:r>
          </w:p>
        </w:tc>
        <w:tc>
          <w:tcPr>
            <w:tcW w:w="1306" w:type="dxa"/>
            <w:vAlign w:val="center"/>
          </w:tcPr>
          <w:p w:rsidR="0089606A" w:rsidRPr="00CA70E0" w:rsidRDefault="0089606A" w:rsidP="00C30124">
            <w:pPr>
              <w:pStyle w:val="SemEspaamento"/>
              <w:jc w:val="right"/>
              <w:rPr>
                <w:color w:val="FF0000"/>
              </w:rPr>
            </w:pPr>
            <w:r>
              <w:rPr>
                <w:color w:val="FF0000"/>
              </w:rPr>
              <w:t>417</w:t>
            </w:r>
            <w:r w:rsidRPr="00CA70E0">
              <w:rPr>
                <w:color w:val="FF0000"/>
              </w:rPr>
              <w:t>.</w:t>
            </w:r>
            <w:r>
              <w:rPr>
                <w:color w:val="FF0000"/>
              </w:rPr>
              <w:t>041</w:t>
            </w:r>
            <w:r w:rsidRPr="00CA70E0">
              <w:rPr>
                <w:color w:val="FF0000"/>
              </w:rPr>
              <w:t>,</w:t>
            </w:r>
            <w:r>
              <w:rPr>
                <w:color w:val="FF0000"/>
              </w:rPr>
              <w:t>4</w:t>
            </w:r>
            <w:r w:rsidRPr="00CA70E0">
              <w:rPr>
                <w:color w:val="FF0000"/>
              </w:rPr>
              <w:t>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260C4C" w:rsidRDefault="0089606A" w:rsidP="00C30124">
            <w:pPr>
              <w:pStyle w:val="SemEspaamento"/>
              <w:jc w:val="center"/>
              <w:rPr>
                <w:color w:val="FF0000"/>
              </w:rPr>
            </w:pPr>
            <w:proofErr w:type="gramStart"/>
            <w:r w:rsidRPr="00260C4C">
              <w:rPr>
                <w:color w:val="FF0000"/>
              </w:rPr>
              <w:t>7</w:t>
            </w:r>
            <w:proofErr w:type="gramEnd"/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318738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proofErr w:type="gramStart"/>
            <w:r w:rsidRPr="00140BA4">
              <w:rPr>
                <w:color w:val="000000"/>
              </w:rPr>
              <w:t>Grade niveladora hidráulica de 32 discos de no mínimo 20"</w:t>
            </w:r>
            <w:proofErr w:type="gramEnd"/>
            <w:r w:rsidRPr="00140BA4">
              <w:rPr>
                <w:color w:val="000000"/>
              </w:rPr>
              <w:t>, com largura de trabalho mínima de 2700, espaçamento entre disco de 175mm para tratores com potência mínima de 75CV.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10.566,31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jc w:val="center"/>
            </w:pPr>
            <w:r w:rsidRPr="00140BA4">
              <w:t>03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31.698,93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260C4C" w:rsidRDefault="0089606A" w:rsidP="00C30124">
            <w:pPr>
              <w:pStyle w:val="SemEspaamento"/>
              <w:jc w:val="center"/>
              <w:rPr>
                <w:color w:val="FF0000"/>
              </w:rPr>
            </w:pPr>
            <w:proofErr w:type="gramStart"/>
            <w:r w:rsidRPr="00260C4C">
              <w:rPr>
                <w:color w:val="FF0000"/>
              </w:rPr>
              <w:t>8</w:t>
            </w:r>
            <w:proofErr w:type="gramEnd"/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319027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Carreta Agrícola em madeira de lei, nova, com capacidade de carga mínima de </w:t>
            </w:r>
            <w:proofErr w:type="gramStart"/>
            <w:r w:rsidRPr="00140BA4">
              <w:rPr>
                <w:color w:val="000000"/>
              </w:rPr>
              <w:t>4</w:t>
            </w:r>
            <w:proofErr w:type="gramEnd"/>
            <w:r w:rsidRPr="00140BA4">
              <w:rPr>
                <w:color w:val="000000"/>
              </w:rPr>
              <w:t xml:space="preserve"> toneladas, com dois eixos, com rodas e pneus novos. Dimensões mínimas da carroceria </w:t>
            </w:r>
            <w:r w:rsidRPr="00140BA4">
              <w:rPr>
                <w:color w:val="000000"/>
              </w:rPr>
              <w:lastRenderedPageBreak/>
              <w:t>(3,00 m x 1,50 m x 0,45 m), perfil em U, chapa ¼ e ângulo de giro mínimo de 30º, com feixe de molas. Garantia mínima de 12 meses.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lastRenderedPageBreak/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11.933,33</w:t>
            </w:r>
          </w:p>
        </w:tc>
        <w:tc>
          <w:tcPr>
            <w:tcW w:w="1056" w:type="dxa"/>
            <w:vAlign w:val="center"/>
          </w:tcPr>
          <w:p w:rsidR="0089606A" w:rsidRPr="00260C4C" w:rsidRDefault="0089606A" w:rsidP="00C30124">
            <w:pPr>
              <w:jc w:val="center"/>
              <w:rPr>
                <w:color w:val="FF0000"/>
              </w:rPr>
            </w:pPr>
            <w:r w:rsidRPr="00260C4C">
              <w:rPr>
                <w:color w:val="FF0000"/>
              </w:rPr>
              <w:t>60</w:t>
            </w:r>
          </w:p>
        </w:tc>
        <w:tc>
          <w:tcPr>
            <w:tcW w:w="1306" w:type="dxa"/>
            <w:vAlign w:val="center"/>
          </w:tcPr>
          <w:p w:rsidR="0089606A" w:rsidRPr="00260C4C" w:rsidRDefault="0089606A" w:rsidP="00C30124">
            <w:pPr>
              <w:pStyle w:val="SemEspaamento"/>
              <w:jc w:val="right"/>
              <w:rPr>
                <w:color w:val="FF0000"/>
              </w:rPr>
            </w:pPr>
            <w:r>
              <w:rPr>
                <w:color w:val="FF0000"/>
              </w:rPr>
              <w:t>715</w:t>
            </w:r>
            <w:r w:rsidRPr="00260C4C">
              <w:rPr>
                <w:color w:val="FF0000"/>
              </w:rPr>
              <w:t>.</w:t>
            </w:r>
            <w:r>
              <w:rPr>
                <w:color w:val="FF0000"/>
              </w:rPr>
              <w:t>999</w:t>
            </w:r>
            <w:r w:rsidRPr="00260C4C">
              <w:rPr>
                <w:color w:val="FF0000"/>
              </w:rPr>
              <w:t>,</w:t>
            </w:r>
            <w:r>
              <w:rPr>
                <w:color w:val="FF0000"/>
              </w:rPr>
              <w:t>8</w:t>
            </w:r>
            <w:r w:rsidRPr="00260C4C">
              <w:rPr>
                <w:color w:val="FF0000"/>
              </w:rPr>
              <w:t>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5A4E1D" w:rsidRDefault="0089606A" w:rsidP="00C30124">
            <w:pPr>
              <w:pStyle w:val="SemEspaamento"/>
              <w:jc w:val="center"/>
              <w:rPr>
                <w:color w:val="FF0000"/>
              </w:rPr>
            </w:pPr>
            <w:proofErr w:type="gramStart"/>
            <w:r w:rsidRPr="005A4E1D">
              <w:rPr>
                <w:color w:val="FF0000"/>
              </w:rPr>
              <w:lastRenderedPageBreak/>
              <w:t>9</w:t>
            </w:r>
            <w:proofErr w:type="gramEnd"/>
          </w:p>
        </w:tc>
        <w:tc>
          <w:tcPr>
            <w:tcW w:w="1134" w:type="dxa"/>
            <w:vAlign w:val="center"/>
          </w:tcPr>
          <w:p w:rsidR="0089606A" w:rsidRPr="00CA70E0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CA70E0">
              <w:rPr>
                <w:color w:val="FF0000"/>
              </w:rPr>
              <w:t>319027</w:t>
            </w:r>
          </w:p>
        </w:tc>
        <w:tc>
          <w:tcPr>
            <w:tcW w:w="3749" w:type="dxa"/>
            <w:vAlign w:val="center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CA70E0" w:rsidRDefault="0089606A" w:rsidP="00C30124">
            <w:pPr>
              <w:jc w:val="both"/>
              <w:rPr>
                <w:color w:val="FF0000"/>
              </w:rPr>
            </w:pPr>
            <w:r w:rsidRPr="00CA70E0">
              <w:rPr>
                <w:color w:val="FF0000"/>
              </w:rPr>
              <w:t xml:space="preserve">Carreta Agrícola em madeira de lei, nova, com capacidade de carga mínima de </w:t>
            </w:r>
            <w:proofErr w:type="gramStart"/>
            <w:r w:rsidRPr="00CA70E0">
              <w:rPr>
                <w:color w:val="FF0000"/>
              </w:rPr>
              <w:t>4</w:t>
            </w:r>
            <w:proofErr w:type="gramEnd"/>
            <w:r w:rsidRPr="00CA70E0">
              <w:rPr>
                <w:color w:val="FF0000"/>
              </w:rPr>
              <w:t xml:space="preserve"> toneladas, com dois eixos, com rodas e pneus novos. Dimensões mínimas da carroceria (3,00 m x 1,50 m x 0,45 m), perfil em U, chapa ¼ e ângulo de giro mínimo de 30º, com feixe de molas. Garantia mínima de 12 meses.</w:t>
            </w:r>
          </w:p>
        </w:tc>
        <w:tc>
          <w:tcPr>
            <w:tcW w:w="851" w:type="dxa"/>
            <w:vAlign w:val="center"/>
          </w:tcPr>
          <w:p w:rsidR="0089606A" w:rsidRPr="00CA70E0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CA70E0">
              <w:rPr>
                <w:color w:val="FF0000"/>
              </w:rPr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CA70E0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CA70E0">
              <w:rPr>
                <w:color w:val="FF0000"/>
              </w:rPr>
              <w:t>11.933,33</w:t>
            </w:r>
          </w:p>
        </w:tc>
        <w:tc>
          <w:tcPr>
            <w:tcW w:w="1056" w:type="dxa"/>
            <w:vAlign w:val="center"/>
          </w:tcPr>
          <w:p w:rsidR="0089606A" w:rsidRPr="00CA70E0" w:rsidRDefault="0089606A" w:rsidP="00C3012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CA70E0">
              <w:rPr>
                <w:color w:val="FF0000"/>
              </w:rPr>
              <w:t>0</w:t>
            </w:r>
          </w:p>
        </w:tc>
        <w:tc>
          <w:tcPr>
            <w:tcW w:w="1306" w:type="dxa"/>
            <w:vAlign w:val="center"/>
          </w:tcPr>
          <w:p w:rsidR="0089606A" w:rsidRPr="00CA70E0" w:rsidRDefault="0089606A" w:rsidP="00C30124">
            <w:pPr>
              <w:pStyle w:val="SemEspaamento"/>
              <w:jc w:val="right"/>
              <w:rPr>
                <w:color w:val="FF0000"/>
              </w:rPr>
            </w:pPr>
            <w:r>
              <w:rPr>
                <w:color w:val="FF0000"/>
              </w:rPr>
              <w:t>238</w:t>
            </w:r>
            <w:r w:rsidRPr="00CA70E0">
              <w:rPr>
                <w:color w:val="FF0000"/>
              </w:rPr>
              <w:t>.</w:t>
            </w:r>
            <w:r>
              <w:rPr>
                <w:color w:val="FF0000"/>
              </w:rPr>
              <w:t>666</w:t>
            </w:r>
            <w:r w:rsidRPr="00CA70E0">
              <w:rPr>
                <w:color w:val="FF0000"/>
              </w:rPr>
              <w:t>,</w:t>
            </w:r>
            <w:r>
              <w:rPr>
                <w:color w:val="FF0000"/>
              </w:rPr>
              <w:t>6</w:t>
            </w:r>
            <w:r w:rsidRPr="00CA70E0">
              <w:rPr>
                <w:color w:val="FF0000"/>
              </w:rPr>
              <w:t>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A909EB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A909EB">
              <w:rPr>
                <w:color w:val="FF0000"/>
              </w:rPr>
              <w:t>10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302127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>Trator agrícola, potência mínima de</w:t>
            </w:r>
            <w:proofErr w:type="gramStart"/>
            <w:r w:rsidRPr="00140BA4">
              <w:rPr>
                <w:color w:val="000000"/>
              </w:rPr>
              <w:t xml:space="preserve">  </w:t>
            </w:r>
            <w:proofErr w:type="gramEnd"/>
            <w:r w:rsidRPr="00140BA4">
              <w:rPr>
                <w:color w:val="000000"/>
              </w:rPr>
              <w:t>90 CV, com no mínimo as seguintes especificações: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>a) Motor: Potência mínima do motor na rotação nominal: 90 CV; Número mínimo de cilindros: 03; Aspiração: turbo alimentado ou natural;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 xml:space="preserve">b) Embreagem: </w:t>
            </w:r>
            <w:proofErr w:type="gramStart"/>
            <w:r w:rsidRPr="00140BA4">
              <w:rPr>
                <w:color w:val="000000"/>
              </w:rPr>
              <w:t>à</w:t>
            </w:r>
            <w:proofErr w:type="gramEnd"/>
            <w:r w:rsidRPr="00140BA4">
              <w:rPr>
                <w:color w:val="000000"/>
              </w:rPr>
              <w:t xml:space="preserve"> disco;  Tipo de acionamento: mecânico ou hidráulico </w:t>
            </w:r>
            <w:proofErr w:type="spellStart"/>
            <w:r w:rsidRPr="00140BA4">
              <w:rPr>
                <w:color w:val="000000"/>
              </w:rPr>
              <w:t>auto-ajustável</w:t>
            </w:r>
            <w:proofErr w:type="spellEnd"/>
            <w:r w:rsidRPr="00140BA4">
              <w:rPr>
                <w:color w:val="000000"/>
              </w:rPr>
              <w:t>;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 xml:space="preserve">c) Transmissão: Tipo de transmissão: 4x4, sincronizada; Número mínimo de marchas: </w:t>
            </w:r>
            <w:proofErr w:type="gramStart"/>
            <w:r w:rsidRPr="00140BA4">
              <w:rPr>
                <w:color w:val="000000"/>
              </w:rPr>
              <w:t>8</w:t>
            </w:r>
            <w:proofErr w:type="gramEnd"/>
            <w:r w:rsidRPr="00140BA4">
              <w:rPr>
                <w:color w:val="000000"/>
              </w:rPr>
              <w:t xml:space="preserve"> (frente) e 4 (ré);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 xml:space="preserve">d) Tomada de potência: Tipo: </w:t>
            </w:r>
            <w:proofErr w:type="gramStart"/>
            <w:r w:rsidRPr="00140BA4">
              <w:rPr>
                <w:color w:val="000000"/>
              </w:rPr>
              <w:t>independente ;</w:t>
            </w:r>
            <w:proofErr w:type="gramEnd"/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>e) Freios: Tipo: multidiscos a banho de óleo; Acionamento: hidráulico;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>f) Sistema de direção: Hidráulica/Hidrostática;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>g) Sistema hidráulico: Levante de três pontos;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 xml:space="preserve">h) Freios: Tipo: discos em banho de </w:t>
            </w:r>
            <w:proofErr w:type="gramStart"/>
            <w:r w:rsidRPr="00140BA4">
              <w:rPr>
                <w:color w:val="000000"/>
              </w:rPr>
              <w:t>óleo;</w:t>
            </w:r>
            <w:proofErr w:type="gramEnd"/>
            <w:r w:rsidRPr="00140BA4">
              <w:rPr>
                <w:color w:val="000000"/>
              </w:rPr>
              <w:t>Serviço: hidráulico; Estacionamento: Alavanca e cabo;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>i) Eixo dianteiro: Tipo: 4x4; Acionamento: eletro-hidráulico; Bloqueio do diferencial: (automático) ou autoblocante;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 xml:space="preserve">j) Eixo traseiro: Redução final: </w:t>
            </w:r>
            <w:proofErr w:type="gramStart"/>
            <w:r w:rsidRPr="00140BA4">
              <w:rPr>
                <w:color w:val="000000"/>
              </w:rPr>
              <w:t>tipo planetária</w:t>
            </w:r>
            <w:proofErr w:type="gramEnd"/>
            <w:r w:rsidRPr="00140BA4">
              <w:rPr>
                <w:color w:val="000000"/>
              </w:rPr>
              <w:t xml:space="preserve"> ou epicíclica; Bloqueio do diferencial: acionado através do pedal;.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>k) Conforto do operador: plataforma de operação e arco de segurança com teto;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>l) Pneus: 18.4-30 (traseiro) com 10 lonas e 12.4-24 (dianteiro) com 06 lonas.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>m) Controle remoto: com no mí</w:t>
            </w:r>
            <w:r>
              <w:rPr>
                <w:color w:val="000000"/>
              </w:rPr>
              <w:t>n</w:t>
            </w:r>
            <w:r w:rsidRPr="00140BA4">
              <w:rPr>
                <w:color w:val="000000"/>
              </w:rPr>
              <w:t>i</w:t>
            </w:r>
            <w:r>
              <w:rPr>
                <w:color w:val="000000"/>
              </w:rPr>
              <w:t>m</w:t>
            </w:r>
            <w:r w:rsidRPr="00140BA4">
              <w:rPr>
                <w:color w:val="000000"/>
              </w:rPr>
              <w:t>o 02 (duas) válvulas para acionamento hidráulico de implementos.</w:t>
            </w:r>
          </w:p>
          <w:p w:rsidR="0089606A" w:rsidRPr="00140BA4" w:rsidRDefault="0089606A" w:rsidP="00C30124">
            <w:pPr>
              <w:rPr>
                <w:color w:val="000000"/>
              </w:rPr>
            </w:pPr>
            <w:r w:rsidRPr="00140BA4">
              <w:rPr>
                <w:color w:val="000000"/>
              </w:rPr>
              <w:t xml:space="preserve">n) Contra peso: </w:t>
            </w:r>
            <w:proofErr w:type="spellStart"/>
            <w:proofErr w:type="gramStart"/>
            <w:r w:rsidRPr="00140BA4">
              <w:rPr>
                <w:color w:val="000000"/>
              </w:rPr>
              <w:t>contra-peso</w:t>
            </w:r>
            <w:proofErr w:type="spellEnd"/>
            <w:proofErr w:type="gramEnd"/>
            <w:r w:rsidRPr="00140BA4">
              <w:rPr>
                <w:color w:val="000000"/>
              </w:rPr>
              <w:t xml:space="preserve"> com peso mínimo de 160 kg.                       o) Garantia: Garantia mínima de 12 meses.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134.666,67</w:t>
            </w:r>
          </w:p>
        </w:tc>
        <w:tc>
          <w:tcPr>
            <w:tcW w:w="1056" w:type="dxa"/>
            <w:vAlign w:val="center"/>
          </w:tcPr>
          <w:p w:rsidR="0089606A" w:rsidRPr="00A909EB" w:rsidRDefault="0089606A" w:rsidP="00C30124">
            <w:pPr>
              <w:jc w:val="center"/>
              <w:rPr>
                <w:color w:val="FF0000"/>
              </w:rPr>
            </w:pPr>
            <w:r w:rsidRPr="00A909EB">
              <w:rPr>
                <w:color w:val="FF0000"/>
              </w:rPr>
              <w:t>02</w:t>
            </w:r>
          </w:p>
        </w:tc>
        <w:tc>
          <w:tcPr>
            <w:tcW w:w="1306" w:type="dxa"/>
            <w:vAlign w:val="center"/>
          </w:tcPr>
          <w:p w:rsidR="0089606A" w:rsidRPr="00A909EB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A909EB">
              <w:rPr>
                <w:color w:val="FF0000"/>
              </w:rPr>
              <w:t>269.333,34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124D94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124D94">
              <w:rPr>
                <w:color w:val="FF0000"/>
              </w:rPr>
              <w:t>11</w:t>
            </w:r>
          </w:p>
        </w:tc>
        <w:tc>
          <w:tcPr>
            <w:tcW w:w="1134" w:type="dxa"/>
            <w:vAlign w:val="center"/>
          </w:tcPr>
          <w:p w:rsidR="0089606A" w:rsidRPr="00CA70E0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CA70E0">
              <w:rPr>
                <w:color w:val="FF0000"/>
              </w:rPr>
              <w:t>302127</w:t>
            </w:r>
          </w:p>
        </w:tc>
        <w:tc>
          <w:tcPr>
            <w:tcW w:w="3749" w:type="dxa"/>
            <w:vAlign w:val="center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>Trator agrícola, potência mínima de</w:t>
            </w:r>
            <w:proofErr w:type="gramStart"/>
            <w:r w:rsidRPr="00CA70E0">
              <w:rPr>
                <w:color w:val="FF0000"/>
              </w:rPr>
              <w:t xml:space="preserve">  </w:t>
            </w:r>
            <w:proofErr w:type="gramEnd"/>
            <w:r w:rsidRPr="00CA70E0">
              <w:rPr>
                <w:color w:val="FF0000"/>
              </w:rPr>
              <w:t>90 CV, com no mínimo as seguintes especificações: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>a) Motor: Potência mínima do motor na rotação nominal: 90 CV; Número mínimo de cilindros: 03; Aspiração: turbo alimentado ou natural;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 xml:space="preserve">b) Embreagem: </w:t>
            </w:r>
            <w:proofErr w:type="gramStart"/>
            <w:r w:rsidRPr="00CA70E0">
              <w:rPr>
                <w:color w:val="FF0000"/>
              </w:rPr>
              <w:t>à</w:t>
            </w:r>
            <w:proofErr w:type="gramEnd"/>
            <w:r w:rsidRPr="00CA70E0">
              <w:rPr>
                <w:color w:val="FF0000"/>
              </w:rPr>
              <w:t xml:space="preserve"> disco;  Tipo de </w:t>
            </w:r>
            <w:r w:rsidRPr="00CA70E0">
              <w:rPr>
                <w:color w:val="FF0000"/>
              </w:rPr>
              <w:lastRenderedPageBreak/>
              <w:t xml:space="preserve">acionamento: mecânico ou hidráulico </w:t>
            </w:r>
            <w:proofErr w:type="spellStart"/>
            <w:r w:rsidRPr="00CA70E0">
              <w:rPr>
                <w:color w:val="FF0000"/>
              </w:rPr>
              <w:t>auto-ajustável</w:t>
            </w:r>
            <w:proofErr w:type="spellEnd"/>
            <w:r w:rsidRPr="00CA70E0">
              <w:rPr>
                <w:color w:val="FF0000"/>
              </w:rPr>
              <w:t>;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 xml:space="preserve">c) Transmissão: Tipo de transmissão: 4x4, sincronizada; Número mínimo de marchas: </w:t>
            </w:r>
            <w:proofErr w:type="gramStart"/>
            <w:r w:rsidRPr="00CA70E0">
              <w:rPr>
                <w:color w:val="FF0000"/>
              </w:rPr>
              <w:t>8</w:t>
            </w:r>
            <w:proofErr w:type="gramEnd"/>
            <w:r w:rsidRPr="00CA70E0">
              <w:rPr>
                <w:color w:val="FF0000"/>
              </w:rPr>
              <w:t xml:space="preserve"> (frente) e 4 (ré);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 xml:space="preserve">d) Tomada de potência: Tipo: </w:t>
            </w:r>
            <w:proofErr w:type="gramStart"/>
            <w:r w:rsidRPr="00CA70E0">
              <w:rPr>
                <w:color w:val="FF0000"/>
              </w:rPr>
              <w:t>independente ;</w:t>
            </w:r>
            <w:proofErr w:type="gramEnd"/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>e) Freios: Tipo: multidiscos a banho de óleo; Acionamento: hidráulico;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>f) Sistema de direção: Hidráulica/Hidrostática;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>g) Sistema hidráulico: Levante de três pontos;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 xml:space="preserve">h) Freios: Tipo: discos em banho de </w:t>
            </w:r>
            <w:proofErr w:type="gramStart"/>
            <w:r w:rsidRPr="00CA70E0">
              <w:rPr>
                <w:color w:val="FF0000"/>
              </w:rPr>
              <w:t>óleo;</w:t>
            </w:r>
            <w:proofErr w:type="gramEnd"/>
            <w:r w:rsidRPr="00CA70E0">
              <w:rPr>
                <w:color w:val="FF0000"/>
              </w:rPr>
              <w:t>Serviço: hidráulico; Estacionamento: Alavanca e cabo;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>i) Eixo dianteiro: Tipo: 4x4; Acionamento: eletro-hidráulico; Bloqueio do diferencial: (automático) ou autoblocante;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 xml:space="preserve">j) Eixo traseiro: Redução final: </w:t>
            </w:r>
            <w:proofErr w:type="gramStart"/>
            <w:r w:rsidRPr="00CA70E0">
              <w:rPr>
                <w:color w:val="FF0000"/>
              </w:rPr>
              <w:t>tipo planetária</w:t>
            </w:r>
            <w:proofErr w:type="gramEnd"/>
            <w:r w:rsidRPr="00CA70E0">
              <w:rPr>
                <w:color w:val="FF0000"/>
              </w:rPr>
              <w:t xml:space="preserve"> ou epicíclica; Bloqueio do diferencial: acionado através do pedal;.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>k) Conforto do operador: plataforma de operação e arco de segurança com teto;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>l) Pneus: 18.4-30 (traseiro) com 10 lonas e 12.4-24 (dianteiro) com 06 lonas.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>m) Controle remoto: com no mínimo 02 (duas) válvulas para acionamento hidráulico de implementos.</w:t>
            </w:r>
          </w:p>
          <w:p w:rsidR="0089606A" w:rsidRPr="00CA70E0" w:rsidRDefault="0089606A" w:rsidP="00C30124">
            <w:pPr>
              <w:rPr>
                <w:color w:val="FF0000"/>
              </w:rPr>
            </w:pPr>
            <w:r w:rsidRPr="00CA70E0">
              <w:rPr>
                <w:color w:val="FF0000"/>
              </w:rPr>
              <w:t xml:space="preserve">n) Contra peso: </w:t>
            </w:r>
            <w:proofErr w:type="spellStart"/>
            <w:proofErr w:type="gramStart"/>
            <w:r w:rsidRPr="00CA70E0">
              <w:rPr>
                <w:color w:val="FF0000"/>
              </w:rPr>
              <w:t>contra-peso</w:t>
            </w:r>
            <w:proofErr w:type="spellEnd"/>
            <w:proofErr w:type="gramEnd"/>
            <w:r w:rsidRPr="00CA70E0">
              <w:rPr>
                <w:color w:val="FF0000"/>
              </w:rPr>
              <w:t xml:space="preserve"> com peso mínimo de 160 kg.                       o) Garantia: Garantia mínima de 12 meses.</w:t>
            </w:r>
          </w:p>
        </w:tc>
        <w:tc>
          <w:tcPr>
            <w:tcW w:w="851" w:type="dxa"/>
            <w:vAlign w:val="center"/>
          </w:tcPr>
          <w:p w:rsidR="0089606A" w:rsidRPr="00CA70E0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CA70E0">
              <w:rPr>
                <w:color w:val="FF0000"/>
              </w:rPr>
              <w:lastRenderedPageBreak/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CA70E0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CA70E0">
              <w:rPr>
                <w:color w:val="FF0000"/>
              </w:rPr>
              <w:t>134.666,67</w:t>
            </w:r>
          </w:p>
        </w:tc>
        <w:tc>
          <w:tcPr>
            <w:tcW w:w="1056" w:type="dxa"/>
            <w:vAlign w:val="center"/>
          </w:tcPr>
          <w:p w:rsidR="0089606A" w:rsidRPr="00CA70E0" w:rsidRDefault="0089606A" w:rsidP="00C30124">
            <w:pPr>
              <w:jc w:val="center"/>
              <w:rPr>
                <w:color w:val="FF0000"/>
              </w:rPr>
            </w:pPr>
            <w:r w:rsidRPr="00CA70E0">
              <w:rPr>
                <w:color w:val="FF0000"/>
              </w:rPr>
              <w:t>0</w:t>
            </w:r>
            <w:r>
              <w:rPr>
                <w:color w:val="FF0000"/>
              </w:rPr>
              <w:t>1</w:t>
            </w:r>
          </w:p>
        </w:tc>
        <w:tc>
          <w:tcPr>
            <w:tcW w:w="1306" w:type="dxa"/>
            <w:vAlign w:val="center"/>
          </w:tcPr>
          <w:p w:rsidR="0089606A" w:rsidRPr="00CA70E0" w:rsidRDefault="0089606A" w:rsidP="00C30124">
            <w:pPr>
              <w:pStyle w:val="SemEspaamento"/>
              <w:jc w:val="right"/>
              <w:rPr>
                <w:color w:val="FF0000"/>
              </w:rPr>
            </w:pPr>
            <w:r>
              <w:rPr>
                <w:color w:val="FF0000"/>
              </w:rPr>
              <w:t>134</w:t>
            </w:r>
            <w:r w:rsidRPr="00CA70E0">
              <w:rPr>
                <w:color w:val="FF0000"/>
              </w:rPr>
              <w:t>.</w:t>
            </w:r>
            <w:r>
              <w:rPr>
                <w:color w:val="FF0000"/>
              </w:rPr>
              <w:t>666</w:t>
            </w:r>
            <w:r w:rsidRPr="00CA70E0">
              <w:rPr>
                <w:color w:val="FF0000"/>
              </w:rPr>
              <w:t>,</w:t>
            </w:r>
            <w:r>
              <w:rPr>
                <w:color w:val="FF0000"/>
              </w:rPr>
              <w:t>67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D34CB0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D34CB0">
              <w:rPr>
                <w:color w:val="FF0000"/>
              </w:rPr>
              <w:lastRenderedPageBreak/>
              <w:t>12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62995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proofErr w:type="gramStart"/>
            <w:r w:rsidRPr="00140BA4">
              <w:rPr>
                <w:color w:val="000000"/>
              </w:rPr>
              <w:t>Grade niveladora hidráulica de 28 discos de no mínimo 20"</w:t>
            </w:r>
            <w:proofErr w:type="gramEnd"/>
            <w:r w:rsidRPr="00140BA4">
              <w:rPr>
                <w:color w:val="000000"/>
              </w:rPr>
              <w:t>, com largura de trabalho mínima de 2350, espaçamento entre disco de 175 mm para tratores com potência mínima de 75CV.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9.275,00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jc w:val="center"/>
            </w:pPr>
            <w:r w:rsidRPr="00140BA4">
              <w:t>03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27.825,00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D34CB0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D34CB0">
              <w:rPr>
                <w:color w:val="FF0000"/>
              </w:rPr>
              <w:t>13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219408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Batedeira de cereais com rotação mínima na tomada de potência de 540 </w:t>
            </w:r>
            <w:proofErr w:type="gramStart"/>
            <w:r w:rsidRPr="00140BA4">
              <w:rPr>
                <w:color w:val="000000"/>
              </w:rPr>
              <w:t>rpm</w:t>
            </w:r>
            <w:proofErr w:type="gramEnd"/>
            <w:r w:rsidRPr="00140BA4">
              <w:rPr>
                <w:color w:val="000000"/>
              </w:rPr>
              <w:t>, com acoplamento universal para tratores com rodas, plataforma de ensaque e elevador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11.010,00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jc w:val="center"/>
            </w:pPr>
            <w:r w:rsidRPr="00140BA4">
              <w:t>03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33.030,00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D34CB0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D34CB0">
              <w:rPr>
                <w:color w:val="FF0000"/>
              </w:rPr>
              <w:t>14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snapToGrid w:val="0"/>
              <w:jc w:val="center"/>
            </w:pPr>
            <w:r w:rsidRPr="00140BA4">
              <w:t>273182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snapToGrid w:val="0"/>
              <w:jc w:val="both"/>
            </w:pPr>
            <w:r w:rsidRPr="00140BA4">
              <w:rPr>
                <w:b/>
              </w:rPr>
              <w:t>Desintegrador/Moedor/</w:t>
            </w:r>
            <w:proofErr w:type="gramStart"/>
            <w:r w:rsidRPr="00140BA4">
              <w:rPr>
                <w:b/>
              </w:rPr>
              <w:t>Picador</w:t>
            </w:r>
            <w:r w:rsidRPr="00140BA4">
              <w:t>:</w:t>
            </w:r>
            <w:proofErr w:type="gramEnd"/>
            <w:r w:rsidRPr="00140BA4">
              <w:t xml:space="preserve">equipamento completo para desintegrar, moer e picar, milho, cana, sorgo, mandioca; </w:t>
            </w:r>
            <w:r w:rsidRPr="00140BA4">
              <w:rPr>
                <w:b/>
              </w:rPr>
              <w:t>motor elétrico 3cv</w:t>
            </w:r>
            <w:r w:rsidRPr="00140BA4">
              <w:t xml:space="preserve">, alimentação elétrica monofásica 220V e 60HZ,com cavalete e base para o motor, acessórios (polias e correias) peneiras de 0,8 /3/5/0 mm e lisa. Rendimento: ração verde produção/hora de até 500 kg, produção em grãos de até 700 kg com peneira de </w:t>
            </w:r>
            <w:proofErr w:type="gramStart"/>
            <w:r w:rsidRPr="00140BA4">
              <w:t>5</w:t>
            </w:r>
            <w:proofErr w:type="gramEnd"/>
            <w:r w:rsidRPr="00140BA4">
              <w:t xml:space="preserve"> mm.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2.939,52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jc w:val="center"/>
            </w:pPr>
            <w:r w:rsidRPr="00140BA4">
              <w:t>20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58.790,40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D34CB0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D34CB0">
              <w:rPr>
                <w:color w:val="FF0000"/>
              </w:rPr>
              <w:t>15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73768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jc w:val="both"/>
            </w:pPr>
            <w:r w:rsidRPr="00140BA4">
              <w:rPr>
                <w:color w:val="000000"/>
              </w:rPr>
              <w:t xml:space="preserve">Retroescavadeira, potência de 90 </w:t>
            </w:r>
            <w:proofErr w:type="spellStart"/>
            <w:proofErr w:type="gramStart"/>
            <w:r w:rsidRPr="00140BA4">
              <w:rPr>
                <w:color w:val="000000"/>
              </w:rPr>
              <w:t>hp</w:t>
            </w:r>
            <w:proofErr w:type="spellEnd"/>
            <w:proofErr w:type="gramEnd"/>
            <w:r w:rsidRPr="00140BA4">
              <w:rPr>
                <w:color w:val="000000"/>
              </w:rPr>
              <w:t xml:space="preserve">, com no mínimo as seguintes especificações:a) Motor: Aspiração Natural, Potência Bruta (SAE J1995) mínima de 90 </w:t>
            </w:r>
            <w:proofErr w:type="spellStart"/>
            <w:r w:rsidRPr="00140BA4">
              <w:rPr>
                <w:color w:val="000000"/>
              </w:rPr>
              <w:t>hp</w:t>
            </w:r>
            <w:proofErr w:type="spellEnd"/>
            <w:r w:rsidRPr="00140BA4">
              <w:rPr>
                <w:color w:val="000000"/>
              </w:rPr>
              <w:t>;  b) Peso operacional mínimo: 6.500 kg; c) Direção: Hidráulica/Hidroestática; d) Elétrica e instrumentação: Tacômetro, temperatura do líquido de arrefecimento do motor,nível de combustível, horímetro, Botão de buzina montado na alavanca de frente/ré, etc. e</w:t>
            </w:r>
            <w:r w:rsidRPr="00140BA4">
              <w:t xml:space="preserve">) Transmissão: 4x4 (traçada); f) Capacidade mínima de caçamba (escavação): 0,92 m³; 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lastRenderedPageBreak/>
              <w:t xml:space="preserve">g) Área do Operador: cabine fechada e climatizada (ar-condicionado) com estrutura de proteção </w:t>
            </w:r>
            <w:proofErr w:type="spellStart"/>
            <w:r w:rsidRPr="00140BA4">
              <w:t>ROPs</w:t>
            </w:r>
            <w:proofErr w:type="spellEnd"/>
            <w:r w:rsidRPr="00140BA4">
              <w:t xml:space="preserve">; h) Garantia: Garantia </w:t>
            </w:r>
            <w:proofErr w:type="gramStart"/>
            <w:r w:rsidRPr="00140BA4">
              <w:t>mínima 12</w:t>
            </w:r>
            <w:proofErr w:type="gramEnd"/>
            <w:r w:rsidRPr="00140BA4">
              <w:t xml:space="preserve"> meses</w:t>
            </w:r>
            <w:r w:rsidRPr="00140BA4">
              <w:rPr>
                <w:color w:val="FF0000"/>
              </w:rPr>
              <w:t>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140BA4">
              <w:lastRenderedPageBreak/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230.640,22</w:t>
            </w:r>
          </w:p>
        </w:tc>
        <w:tc>
          <w:tcPr>
            <w:tcW w:w="1056" w:type="dxa"/>
            <w:vAlign w:val="center"/>
          </w:tcPr>
          <w:p w:rsidR="0089606A" w:rsidRPr="00D34CB0" w:rsidRDefault="0089606A" w:rsidP="00C30124">
            <w:pPr>
              <w:jc w:val="center"/>
              <w:rPr>
                <w:color w:val="FF0000"/>
              </w:rPr>
            </w:pPr>
            <w:r w:rsidRPr="00D34CB0">
              <w:rPr>
                <w:color w:val="FF0000"/>
              </w:rPr>
              <w:t>02</w:t>
            </w:r>
          </w:p>
        </w:tc>
        <w:tc>
          <w:tcPr>
            <w:tcW w:w="1306" w:type="dxa"/>
            <w:vAlign w:val="center"/>
          </w:tcPr>
          <w:p w:rsidR="0089606A" w:rsidRPr="00D34CB0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D34CB0">
              <w:rPr>
                <w:color w:val="FF0000"/>
              </w:rPr>
              <w:t>461.280,44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D34CB0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D34CB0">
              <w:rPr>
                <w:color w:val="FF0000"/>
              </w:rPr>
              <w:lastRenderedPageBreak/>
              <w:t>16</w:t>
            </w:r>
          </w:p>
        </w:tc>
        <w:tc>
          <w:tcPr>
            <w:tcW w:w="1134" w:type="dxa"/>
            <w:vAlign w:val="center"/>
          </w:tcPr>
          <w:p w:rsidR="0089606A" w:rsidRPr="00912C2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912C23">
              <w:rPr>
                <w:color w:val="FF0000"/>
              </w:rPr>
              <w:t>73768</w:t>
            </w:r>
          </w:p>
        </w:tc>
        <w:tc>
          <w:tcPr>
            <w:tcW w:w="3749" w:type="dxa"/>
            <w:vAlign w:val="center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912C23" w:rsidRDefault="0089606A" w:rsidP="00C30124">
            <w:pPr>
              <w:jc w:val="both"/>
              <w:rPr>
                <w:color w:val="FF0000"/>
              </w:rPr>
            </w:pPr>
            <w:r w:rsidRPr="00912C23">
              <w:rPr>
                <w:color w:val="FF0000"/>
              </w:rPr>
              <w:t xml:space="preserve">Retroescavadeira, potência de 90 </w:t>
            </w:r>
            <w:proofErr w:type="spellStart"/>
            <w:proofErr w:type="gramStart"/>
            <w:r w:rsidRPr="00912C23">
              <w:rPr>
                <w:color w:val="FF0000"/>
              </w:rPr>
              <w:t>hp</w:t>
            </w:r>
            <w:proofErr w:type="spellEnd"/>
            <w:proofErr w:type="gramEnd"/>
            <w:r w:rsidRPr="00912C23">
              <w:rPr>
                <w:color w:val="FF0000"/>
              </w:rPr>
              <w:t xml:space="preserve">, com no mínimo as seguintes especificações:a) Motor: Aspiração Natural, Potência Bruta (SAE J1995) mínima de 90 </w:t>
            </w:r>
            <w:proofErr w:type="spellStart"/>
            <w:r w:rsidRPr="00912C23">
              <w:rPr>
                <w:color w:val="FF0000"/>
              </w:rPr>
              <w:t>hp</w:t>
            </w:r>
            <w:proofErr w:type="spellEnd"/>
            <w:r w:rsidRPr="00912C23">
              <w:rPr>
                <w:color w:val="FF0000"/>
              </w:rPr>
              <w:t xml:space="preserve">;  b) Peso operacional mínimo: 6.500 kg; c) Direção: Hidráulica/Hidroestática; d) Elétrica e instrumentação: Tacômetro, temperatura do líquido de arrefecimento do motor,nível de combustível, horímetro, Botão de buzina montado na alavanca de frente/ré, etc. e) Transmissão: 4x4 (traçada); f) Capacidade mínima de caçamba (escavação): 0,92 m³; </w:t>
            </w:r>
          </w:p>
          <w:p w:rsidR="0089606A" w:rsidRPr="00912C23" w:rsidRDefault="0089606A" w:rsidP="00C30124">
            <w:pPr>
              <w:jc w:val="both"/>
              <w:rPr>
                <w:color w:val="FF0000"/>
              </w:rPr>
            </w:pPr>
            <w:r w:rsidRPr="00912C23">
              <w:rPr>
                <w:color w:val="FF0000"/>
              </w:rPr>
              <w:t xml:space="preserve">g) Área do Operador: cabine fechada e climatizada (ar-condicionado) com estrutura de proteção </w:t>
            </w:r>
            <w:proofErr w:type="spellStart"/>
            <w:r w:rsidRPr="00912C23">
              <w:rPr>
                <w:color w:val="FF0000"/>
              </w:rPr>
              <w:t>ROPs</w:t>
            </w:r>
            <w:proofErr w:type="spellEnd"/>
            <w:r w:rsidRPr="00912C23">
              <w:rPr>
                <w:color w:val="FF0000"/>
              </w:rPr>
              <w:t xml:space="preserve">; h) Garantia: Garantia </w:t>
            </w:r>
            <w:proofErr w:type="gramStart"/>
            <w:r w:rsidRPr="00912C23">
              <w:rPr>
                <w:color w:val="FF0000"/>
              </w:rPr>
              <w:t>mínima 12</w:t>
            </w:r>
            <w:proofErr w:type="gramEnd"/>
            <w:r w:rsidRPr="00912C23">
              <w:rPr>
                <w:color w:val="FF0000"/>
              </w:rPr>
              <w:t xml:space="preserve"> meses.</w:t>
            </w:r>
          </w:p>
        </w:tc>
        <w:tc>
          <w:tcPr>
            <w:tcW w:w="851" w:type="dxa"/>
            <w:vAlign w:val="center"/>
          </w:tcPr>
          <w:p w:rsidR="0089606A" w:rsidRPr="00912C23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912C23">
              <w:rPr>
                <w:color w:val="FF0000"/>
              </w:rPr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912C23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912C23">
              <w:rPr>
                <w:color w:val="FF0000"/>
              </w:rPr>
              <w:t>230.640,22</w:t>
            </w:r>
          </w:p>
        </w:tc>
        <w:tc>
          <w:tcPr>
            <w:tcW w:w="1056" w:type="dxa"/>
            <w:vAlign w:val="center"/>
          </w:tcPr>
          <w:p w:rsidR="0089606A" w:rsidRPr="00912C23" w:rsidRDefault="0089606A" w:rsidP="00C30124">
            <w:pPr>
              <w:jc w:val="center"/>
              <w:rPr>
                <w:color w:val="FF0000"/>
              </w:rPr>
            </w:pPr>
            <w:r w:rsidRPr="00912C23">
              <w:rPr>
                <w:color w:val="FF0000"/>
              </w:rPr>
              <w:t>0</w:t>
            </w:r>
            <w:r>
              <w:rPr>
                <w:color w:val="FF0000"/>
              </w:rPr>
              <w:t>1</w:t>
            </w:r>
          </w:p>
        </w:tc>
        <w:tc>
          <w:tcPr>
            <w:tcW w:w="1306" w:type="dxa"/>
            <w:vAlign w:val="center"/>
          </w:tcPr>
          <w:p w:rsidR="0089606A" w:rsidRPr="00912C23" w:rsidRDefault="0089606A" w:rsidP="00C30124">
            <w:pPr>
              <w:pStyle w:val="SemEspaamento"/>
              <w:jc w:val="right"/>
              <w:rPr>
                <w:color w:val="FF0000"/>
              </w:rPr>
            </w:pPr>
            <w:r>
              <w:rPr>
                <w:color w:val="FF0000"/>
              </w:rPr>
              <w:t>230.640</w:t>
            </w:r>
            <w:r w:rsidRPr="00912C23">
              <w:rPr>
                <w:color w:val="FF0000"/>
              </w:rPr>
              <w:t>,</w:t>
            </w:r>
            <w:r>
              <w:rPr>
                <w:color w:val="FF0000"/>
              </w:rPr>
              <w:t>22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EF0BF9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EF0BF9">
              <w:rPr>
                <w:color w:val="FF0000"/>
              </w:rPr>
              <w:t>17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225486</w:t>
            </w:r>
          </w:p>
        </w:tc>
        <w:tc>
          <w:tcPr>
            <w:tcW w:w="3749" w:type="dxa"/>
            <w:vAlign w:val="center"/>
          </w:tcPr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Motonivelador, potência mínima de 140 CV, com no mínimo as seguintes especificações: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a) Motor: Aspiração turbo alimentado, Potência Bruta (SAE J1995) mínima de 140 </w:t>
            </w:r>
            <w:proofErr w:type="spellStart"/>
            <w:proofErr w:type="gramStart"/>
            <w:r w:rsidRPr="00140BA4">
              <w:rPr>
                <w:color w:val="000000"/>
              </w:rPr>
              <w:t>hp</w:t>
            </w:r>
            <w:proofErr w:type="spellEnd"/>
            <w:proofErr w:type="gramEnd"/>
            <w:r w:rsidRPr="00140BA4">
              <w:rPr>
                <w:color w:val="000000"/>
              </w:rPr>
              <w:t>; b) Peso operacional mínimo: 14.600 kg;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c) Direção: Hidráulica/Hidroestática; d) Elétrica e instrumentação: Tacômetro, temperatura do líquido de arrefecimento do motor, nível de combustível, horímetro, Botão de buzina montada na alavanca de frente/ré, tomada de 12 volts, etc.. e) Transmissão: 6x4 (traçada); f) Lâmina: Dimensões mínimas (comprimento x altura x espessura) - 3.658 x 622 x 19 mm; g) Itens inclusos: escarificador/ripper com no mínimo </w:t>
            </w:r>
            <w:proofErr w:type="gramStart"/>
            <w:r w:rsidRPr="00140BA4">
              <w:rPr>
                <w:color w:val="000000"/>
              </w:rPr>
              <w:t>5</w:t>
            </w:r>
            <w:proofErr w:type="gramEnd"/>
            <w:r w:rsidRPr="00140BA4">
              <w:rPr>
                <w:color w:val="000000"/>
              </w:rPr>
              <w:t xml:space="preserve"> dentes;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>h) Área do Operador: cabine fechada ROPS/FOPS e climatizada (ar-condicionado);</w:t>
            </w:r>
          </w:p>
          <w:p w:rsidR="0089606A" w:rsidRPr="00140BA4" w:rsidRDefault="0089606A" w:rsidP="00C30124">
            <w:pPr>
              <w:jc w:val="both"/>
              <w:rPr>
                <w:color w:val="000000"/>
              </w:rPr>
            </w:pPr>
            <w:r w:rsidRPr="00140BA4">
              <w:rPr>
                <w:color w:val="000000"/>
              </w:rPr>
              <w:t xml:space="preserve">i) Garantia: Garantia </w:t>
            </w:r>
            <w:proofErr w:type="gramStart"/>
            <w:r w:rsidRPr="00140BA4">
              <w:rPr>
                <w:color w:val="000000"/>
              </w:rPr>
              <w:t>mínima 12</w:t>
            </w:r>
            <w:proofErr w:type="gramEnd"/>
            <w:r w:rsidRPr="00140BA4">
              <w:rPr>
                <w:color w:val="000000"/>
              </w:rPr>
              <w:t xml:space="preserve"> meses.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647.521,80</w:t>
            </w:r>
          </w:p>
        </w:tc>
        <w:tc>
          <w:tcPr>
            <w:tcW w:w="1056" w:type="dxa"/>
            <w:vAlign w:val="center"/>
          </w:tcPr>
          <w:p w:rsidR="0089606A" w:rsidRPr="00EF0BF9" w:rsidRDefault="0089606A" w:rsidP="00C30124">
            <w:pPr>
              <w:jc w:val="center"/>
              <w:rPr>
                <w:color w:val="FF0000"/>
              </w:rPr>
            </w:pPr>
            <w:r w:rsidRPr="00EF0BF9">
              <w:rPr>
                <w:color w:val="FF0000"/>
              </w:rPr>
              <w:t>02</w:t>
            </w:r>
          </w:p>
        </w:tc>
        <w:tc>
          <w:tcPr>
            <w:tcW w:w="1306" w:type="dxa"/>
            <w:vAlign w:val="center"/>
          </w:tcPr>
          <w:p w:rsidR="0089606A" w:rsidRPr="00EF0BF9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EF0BF9">
              <w:rPr>
                <w:color w:val="FF0000"/>
              </w:rPr>
              <w:t>1.295.043,60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3B0B18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3B0B18">
              <w:rPr>
                <w:color w:val="FF0000"/>
              </w:rPr>
              <w:t>18</w:t>
            </w:r>
          </w:p>
        </w:tc>
        <w:tc>
          <w:tcPr>
            <w:tcW w:w="1134" w:type="dxa"/>
            <w:vAlign w:val="center"/>
          </w:tcPr>
          <w:p w:rsidR="0089606A" w:rsidRPr="00912C2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912C23">
              <w:rPr>
                <w:color w:val="FF0000"/>
              </w:rPr>
              <w:t>225486</w:t>
            </w:r>
          </w:p>
        </w:tc>
        <w:tc>
          <w:tcPr>
            <w:tcW w:w="3749" w:type="dxa"/>
            <w:vAlign w:val="center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912C23" w:rsidRDefault="0089606A" w:rsidP="00C30124">
            <w:pPr>
              <w:jc w:val="both"/>
              <w:rPr>
                <w:color w:val="FF0000"/>
              </w:rPr>
            </w:pPr>
            <w:r w:rsidRPr="00912C23">
              <w:rPr>
                <w:color w:val="FF0000"/>
              </w:rPr>
              <w:t>Motonivelador, potência mínima de 140 CV, com no mínimo as seguintes especificações:</w:t>
            </w:r>
          </w:p>
          <w:p w:rsidR="0089606A" w:rsidRPr="00912C23" w:rsidRDefault="0089606A" w:rsidP="00C30124">
            <w:pPr>
              <w:jc w:val="both"/>
              <w:rPr>
                <w:color w:val="FF0000"/>
              </w:rPr>
            </w:pPr>
            <w:r w:rsidRPr="00912C23">
              <w:rPr>
                <w:color w:val="FF0000"/>
              </w:rPr>
              <w:t xml:space="preserve">a) Motor: Aspiração turbo alimentado, Potência Bruta (SAE J1995) mínima de 140 </w:t>
            </w:r>
            <w:proofErr w:type="spellStart"/>
            <w:proofErr w:type="gramStart"/>
            <w:r w:rsidRPr="00912C23">
              <w:rPr>
                <w:color w:val="FF0000"/>
              </w:rPr>
              <w:t>hp</w:t>
            </w:r>
            <w:proofErr w:type="spellEnd"/>
            <w:proofErr w:type="gramEnd"/>
            <w:r w:rsidRPr="00912C23">
              <w:rPr>
                <w:color w:val="FF0000"/>
              </w:rPr>
              <w:t>; b) Peso operacional mínimo: 14.600 kg;</w:t>
            </w:r>
          </w:p>
          <w:p w:rsidR="0089606A" w:rsidRPr="00912C23" w:rsidRDefault="0089606A" w:rsidP="00C30124">
            <w:pPr>
              <w:jc w:val="both"/>
              <w:rPr>
                <w:color w:val="FF0000"/>
              </w:rPr>
            </w:pPr>
            <w:r w:rsidRPr="00912C23">
              <w:rPr>
                <w:color w:val="FF0000"/>
              </w:rPr>
              <w:t xml:space="preserve">c) Direção: Hidráulica/Hidroestática; d) Elétrica e instrumentação: Tacômetro, temperatura do líquido de arrefecimento do motor, nível de combustível, horímetro, Botão de buzina montada na alavanca de frente/ré, tomada de 12 volts, etc.. e) Transmissão: 6x4 (traçada); f) Lâmina: Dimensões mínimas (comprimento x altura x espessura) - 3.658 x 622 x 19 mm; g) Itens inclusos: escarificador/ripper com no mínimo </w:t>
            </w:r>
            <w:proofErr w:type="gramStart"/>
            <w:r w:rsidRPr="00912C23">
              <w:rPr>
                <w:color w:val="FF0000"/>
              </w:rPr>
              <w:t>5</w:t>
            </w:r>
            <w:proofErr w:type="gramEnd"/>
            <w:r w:rsidRPr="00912C23">
              <w:rPr>
                <w:color w:val="FF0000"/>
              </w:rPr>
              <w:t xml:space="preserve"> dentes;</w:t>
            </w:r>
          </w:p>
          <w:p w:rsidR="0089606A" w:rsidRPr="00912C23" w:rsidRDefault="0089606A" w:rsidP="00C30124">
            <w:pPr>
              <w:jc w:val="both"/>
              <w:rPr>
                <w:color w:val="FF0000"/>
              </w:rPr>
            </w:pPr>
            <w:r w:rsidRPr="00912C23">
              <w:rPr>
                <w:color w:val="FF0000"/>
              </w:rPr>
              <w:t xml:space="preserve">h) Área do Operador: cabine fechada </w:t>
            </w:r>
            <w:r w:rsidRPr="00912C23">
              <w:rPr>
                <w:color w:val="FF0000"/>
              </w:rPr>
              <w:lastRenderedPageBreak/>
              <w:t>ROPS/FOPS e climatizada (ar-condicionado);</w:t>
            </w:r>
          </w:p>
          <w:p w:rsidR="0089606A" w:rsidRPr="00912C23" w:rsidRDefault="0089606A" w:rsidP="00C30124">
            <w:pPr>
              <w:jc w:val="both"/>
              <w:rPr>
                <w:color w:val="FF0000"/>
              </w:rPr>
            </w:pPr>
            <w:r w:rsidRPr="00912C23">
              <w:rPr>
                <w:color w:val="FF0000"/>
              </w:rPr>
              <w:t xml:space="preserve">i) Garantia: Garantia </w:t>
            </w:r>
            <w:proofErr w:type="gramStart"/>
            <w:r w:rsidRPr="00912C23">
              <w:rPr>
                <w:color w:val="FF0000"/>
              </w:rPr>
              <w:t>mínima 12</w:t>
            </w:r>
            <w:proofErr w:type="gramEnd"/>
            <w:r w:rsidRPr="00912C23">
              <w:rPr>
                <w:color w:val="FF0000"/>
              </w:rPr>
              <w:t xml:space="preserve"> meses.</w:t>
            </w:r>
          </w:p>
        </w:tc>
        <w:tc>
          <w:tcPr>
            <w:tcW w:w="851" w:type="dxa"/>
            <w:vAlign w:val="center"/>
          </w:tcPr>
          <w:p w:rsidR="0089606A" w:rsidRPr="00912C23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912C23">
              <w:rPr>
                <w:color w:val="FF0000"/>
              </w:rPr>
              <w:lastRenderedPageBreak/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912C23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912C23">
              <w:rPr>
                <w:color w:val="FF0000"/>
              </w:rPr>
              <w:t>647.521,80</w:t>
            </w:r>
          </w:p>
        </w:tc>
        <w:tc>
          <w:tcPr>
            <w:tcW w:w="1056" w:type="dxa"/>
            <w:vAlign w:val="center"/>
          </w:tcPr>
          <w:p w:rsidR="0089606A" w:rsidRPr="00912C23" w:rsidRDefault="0089606A" w:rsidP="00C30124">
            <w:pPr>
              <w:jc w:val="center"/>
              <w:rPr>
                <w:color w:val="FF0000"/>
              </w:rPr>
            </w:pPr>
            <w:r w:rsidRPr="00912C23">
              <w:rPr>
                <w:color w:val="FF0000"/>
              </w:rPr>
              <w:t>0</w:t>
            </w:r>
            <w:r>
              <w:rPr>
                <w:color w:val="FF0000"/>
              </w:rPr>
              <w:t>1</w:t>
            </w:r>
          </w:p>
        </w:tc>
        <w:tc>
          <w:tcPr>
            <w:tcW w:w="1306" w:type="dxa"/>
            <w:vAlign w:val="center"/>
          </w:tcPr>
          <w:p w:rsidR="0089606A" w:rsidRPr="00912C23" w:rsidRDefault="0089606A" w:rsidP="00C30124">
            <w:pPr>
              <w:pStyle w:val="SemEspaamento"/>
              <w:jc w:val="right"/>
              <w:rPr>
                <w:color w:val="FF0000"/>
              </w:rPr>
            </w:pPr>
            <w:r>
              <w:rPr>
                <w:color w:val="FF0000"/>
              </w:rPr>
              <w:t>647.521,80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4A3CD1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4A3CD1">
              <w:rPr>
                <w:color w:val="FF0000"/>
              </w:rPr>
              <w:lastRenderedPageBreak/>
              <w:t>19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17833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snapToGrid w:val="0"/>
              <w:jc w:val="both"/>
              <w:rPr>
                <w:rFonts w:eastAsia="Arial"/>
              </w:rPr>
            </w:pPr>
            <w:r w:rsidRPr="00140BA4">
              <w:rPr>
                <w:rFonts w:eastAsia="Arial"/>
              </w:rPr>
              <w:t>Forno Industrial, a gás, inox, base de ferro, corpo em aço inox, porta de vidro com sistema de abertura de guilhotina, termômetro para regulagem de temperatura, queimador em aço tubular e regulador de chamas, Dimensões mínimas 967x1338x1082mm (</w:t>
            </w:r>
            <w:proofErr w:type="gramStart"/>
            <w:r w:rsidRPr="00140BA4">
              <w:rPr>
                <w:rFonts w:eastAsia="Arial"/>
              </w:rPr>
              <w:t>LxPxA</w:t>
            </w:r>
            <w:proofErr w:type="gramEnd"/>
            <w:r w:rsidRPr="00140BA4">
              <w:rPr>
                <w:rFonts w:eastAsia="Arial"/>
              </w:rPr>
              <w:t>), com capacidade de no mínimo 08 assadeiras de 58x68cm.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6.499,91</w:t>
            </w:r>
          </w:p>
        </w:tc>
        <w:tc>
          <w:tcPr>
            <w:tcW w:w="1056" w:type="dxa"/>
            <w:vAlign w:val="center"/>
          </w:tcPr>
          <w:p w:rsidR="0089606A" w:rsidRPr="004A3CD1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4A3CD1">
              <w:rPr>
                <w:color w:val="FF0000"/>
              </w:rPr>
              <w:t>11</w:t>
            </w:r>
          </w:p>
        </w:tc>
        <w:tc>
          <w:tcPr>
            <w:tcW w:w="1306" w:type="dxa"/>
            <w:vAlign w:val="center"/>
          </w:tcPr>
          <w:p w:rsidR="0089606A" w:rsidRPr="004A3CD1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4A3CD1">
              <w:rPr>
                <w:color w:val="FF0000"/>
              </w:rPr>
              <w:t>71.499,01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4A3CD1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4A3CD1">
              <w:rPr>
                <w:color w:val="FF0000"/>
              </w:rPr>
              <w:t>20</w:t>
            </w:r>
          </w:p>
        </w:tc>
        <w:tc>
          <w:tcPr>
            <w:tcW w:w="1134" w:type="dxa"/>
            <w:vAlign w:val="center"/>
          </w:tcPr>
          <w:p w:rsidR="0089606A" w:rsidRPr="00912C23" w:rsidRDefault="0089606A" w:rsidP="00C30124">
            <w:pPr>
              <w:pStyle w:val="Corpodetexto"/>
              <w:snapToGrid w:val="0"/>
              <w:rPr>
                <w:b w:val="0"/>
                <w:i w:val="0"/>
                <w:color w:val="FF0000"/>
              </w:rPr>
            </w:pPr>
            <w:r w:rsidRPr="00912C23">
              <w:rPr>
                <w:b w:val="0"/>
                <w:i w:val="0"/>
                <w:color w:val="FF0000"/>
              </w:rPr>
              <w:t>17833</w:t>
            </w:r>
          </w:p>
        </w:tc>
        <w:tc>
          <w:tcPr>
            <w:tcW w:w="3749" w:type="dxa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912C23" w:rsidRDefault="0089606A" w:rsidP="00C30124">
            <w:pPr>
              <w:snapToGrid w:val="0"/>
              <w:jc w:val="both"/>
              <w:rPr>
                <w:rFonts w:eastAsia="Arial"/>
                <w:color w:val="FF0000"/>
              </w:rPr>
            </w:pPr>
            <w:r w:rsidRPr="00912C23">
              <w:rPr>
                <w:rFonts w:eastAsia="Arial"/>
                <w:color w:val="FF0000"/>
              </w:rPr>
              <w:t>Forno Industrial, a gás, inox, base de ferro, corpo em aço inox, porta de vidro com sistema de abertura de guilhotina, termômetro para regulagem de temperatura, queimador em aço tubular e regulador de chamas, Dimensões mínimas 967x1338x1082mm (</w:t>
            </w:r>
            <w:proofErr w:type="gramStart"/>
            <w:r w:rsidRPr="00912C23">
              <w:rPr>
                <w:rFonts w:eastAsia="Arial"/>
                <w:color w:val="FF0000"/>
              </w:rPr>
              <w:t>LxPxA</w:t>
            </w:r>
            <w:proofErr w:type="gramEnd"/>
            <w:r w:rsidRPr="00912C23">
              <w:rPr>
                <w:rFonts w:eastAsia="Arial"/>
                <w:color w:val="FF0000"/>
              </w:rPr>
              <w:t>), com capacidade de no mínimo 08 assadeiras de 58x68cm.</w:t>
            </w:r>
          </w:p>
        </w:tc>
        <w:tc>
          <w:tcPr>
            <w:tcW w:w="851" w:type="dxa"/>
            <w:vAlign w:val="center"/>
          </w:tcPr>
          <w:p w:rsidR="0089606A" w:rsidRPr="00912C23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912C23">
              <w:rPr>
                <w:color w:val="FF0000"/>
              </w:rPr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912C23" w:rsidRDefault="0089606A" w:rsidP="00C30124">
            <w:pPr>
              <w:pStyle w:val="SemEspaamento"/>
              <w:jc w:val="right"/>
              <w:rPr>
                <w:color w:val="FF0000"/>
              </w:rPr>
            </w:pPr>
            <w:r w:rsidRPr="00912C23">
              <w:rPr>
                <w:color w:val="FF0000"/>
              </w:rPr>
              <w:t>6.499,91</w:t>
            </w:r>
          </w:p>
        </w:tc>
        <w:tc>
          <w:tcPr>
            <w:tcW w:w="1056" w:type="dxa"/>
            <w:vAlign w:val="center"/>
          </w:tcPr>
          <w:p w:rsidR="0089606A" w:rsidRPr="00912C23" w:rsidRDefault="0089606A" w:rsidP="00C30124">
            <w:pPr>
              <w:pStyle w:val="SemEspaamento"/>
              <w:jc w:val="center"/>
              <w:rPr>
                <w:color w:val="FF0000"/>
              </w:rPr>
            </w:pPr>
            <w:r>
              <w:rPr>
                <w:color w:val="FF0000"/>
              </w:rPr>
              <w:t>04</w:t>
            </w:r>
          </w:p>
        </w:tc>
        <w:tc>
          <w:tcPr>
            <w:tcW w:w="1306" w:type="dxa"/>
            <w:vAlign w:val="center"/>
          </w:tcPr>
          <w:p w:rsidR="0089606A" w:rsidRPr="00912C23" w:rsidRDefault="0089606A" w:rsidP="00C30124">
            <w:pPr>
              <w:pStyle w:val="SemEspaamento"/>
              <w:jc w:val="right"/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Pr="00912C23">
              <w:rPr>
                <w:color w:val="FF0000"/>
              </w:rPr>
              <w:t>.</w:t>
            </w:r>
            <w:r>
              <w:rPr>
                <w:color w:val="FF0000"/>
              </w:rPr>
              <w:t>999</w:t>
            </w:r>
            <w:r w:rsidRPr="00912C23">
              <w:rPr>
                <w:color w:val="FF0000"/>
              </w:rPr>
              <w:t>,</w:t>
            </w:r>
            <w:r>
              <w:rPr>
                <w:color w:val="FF0000"/>
              </w:rPr>
              <w:t>64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953A6E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953A6E">
              <w:rPr>
                <w:color w:val="FF0000"/>
              </w:rPr>
              <w:t>21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274880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pStyle w:val="Corpodetexto"/>
              <w:snapToGrid w:val="0"/>
              <w:jc w:val="both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Amassadeira semi-rápida, capacidade mínima 5kg, carenagem em chapa e cuba em aço inox, pintura em epoxi, 220V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2.669,97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15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40.049,55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953A6E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953A6E">
              <w:rPr>
                <w:color w:val="FF0000"/>
              </w:rPr>
              <w:t>22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28282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pStyle w:val="Corpodetexto"/>
              <w:snapToGrid w:val="0"/>
              <w:jc w:val="both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Cilindro elétrico, com regulagem de espessura, carenagem em epoxi e laminadores inox,  bivolt, capacidade mínima 5kg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3.569,63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15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53.544,45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1241FF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1241FF">
              <w:rPr>
                <w:color w:val="FF0000"/>
              </w:rPr>
              <w:t>2</w:t>
            </w:r>
            <w:r>
              <w:rPr>
                <w:color w:val="FF0000"/>
              </w:rPr>
              <w:t>3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150301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pStyle w:val="Corpodetexto"/>
              <w:snapToGrid w:val="0"/>
              <w:jc w:val="both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Armário para crescimento, com 20 esteiras para assadeiras de 58x68cm, material chapa de aço, acabamento superficial pintura martelada, com 20 assadeiras para pão francês, 5 tiras, medindo 58x68, em alumínio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1.341,19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15</w:t>
            </w:r>
          </w:p>
        </w:tc>
        <w:tc>
          <w:tcPr>
            <w:tcW w:w="1306" w:type="dxa"/>
            <w:vAlign w:val="center"/>
          </w:tcPr>
          <w:p w:rsidR="0089606A" w:rsidRDefault="0089606A" w:rsidP="00C30124">
            <w:pPr>
              <w:pStyle w:val="SemEspaamento"/>
              <w:jc w:val="right"/>
            </w:pPr>
          </w:p>
          <w:p w:rsidR="0089606A" w:rsidRDefault="0089606A" w:rsidP="00C30124">
            <w:pPr>
              <w:pStyle w:val="SemEspaamento"/>
              <w:jc w:val="right"/>
            </w:pPr>
          </w:p>
          <w:p w:rsidR="0089606A" w:rsidRPr="00140BA4" w:rsidRDefault="0089606A" w:rsidP="00C30124">
            <w:pPr>
              <w:pStyle w:val="SemEspaamento"/>
              <w:jc w:val="center"/>
            </w:pPr>
            <w:r>
              <w:t xml:space="preserve">      </w:t>
            </w:r>
            <w:r w:rsidRPr="00140BA4">
              <w:t>20.117,85</w:t>
            </w:r>
          </w:p>
          <w:p w:rsidR="0089606A" w:rsidRPr="00140BA4" w:rsidRDefault="0089606A" w:rsidP="00C30124"/>
          <w:p w:rsidR="0089606A" w:rsidRPr="00140BA4" w:rsidRDefault="0089606A" w:rsidP="00C30124"/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330416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330416">
              <w:rPr>
                <w:color w:val="FF0000"/>
              </w:rPr>
              <w:t>24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150748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pStyle w:val="Corpodetexto"/>
              <w:snapToGrid w:val="0"/>
              <w:jc w:val="both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Balança Eletrônica digital, visor de peso, pesagem mínima 20g, capacidade até 15kg, divisão 2g de 0 a 6kg, prato em aço inoxidável, bivolt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754,25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15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11.313,75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4F592E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4F592E">
              <w:rPr>
                <w:color w:val="FF0000"/>
              </w:rPr>
              <w:t>25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150942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pStyle w:val="Corpodetexto"/>
              <w:snapToGrid w:val="0"/>
              <w:jc w:val="both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Mesa em aço inox ASI-304 para manipulação de alimentos, dimensões mínimas comprimento 1,5 m; largura 0,80 m e altura 0,90 metros. Acabamento sanitário para a manipulação de alimentos.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1.386,63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15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20.799,45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F069D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069D3">
              <w:rPr>
                <w:color w:val="FF0000"/>
              </w:rPr>
              <w:t>26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374625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 xml:space="preserve">Máquina de costura reta industrial completa – montagem inclusa, 01 agulha, lubrificação automática, motor 3.450 </w:t>
            </w:r>
            <w:proofErr w:type="gramStart"/>
            <w:r w:rsidRPr="00140BA4">
              <w:t>rpm</w:t>
            </w:r>
            <w:proofErr w:type="gramEnd"/>
            <w:r w:rsidRPr="00140BA4">
              <w:t>, 220 volts, gabinete de madeira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2.128,88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15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31.933,20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F069D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069D3">
              <w:rPr>
                <w:color w:val="FF0000"/>
              </w:rPr>
              <w:t>27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238646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 xml:space="preserve">Máquina de costura interlok industrial completa – montagem inclusa, motor de 3.450 </w:t>
            </w:r>
            <w:proofErr w:type="gramStart"/>
            <w:r w:rsidRPr="00140BA4">
              <w:t>rpm</w:t>
            </w:r>
            <w:proofErr w:type="gramEnd"/>
            <w:r w:rsidRPr="00140BA4">
              <w:t>, 220 volts, lubrificação automática, 5 fios, 01 volante, gabinete de madeira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2.306,93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15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34.603,95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F069D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069D3">
              <w:rPr>
                <w:color w:val="FF0000"/>
              </w:rPr>
              <w:t>28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411722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  <w:rPr>
                <w:rFonts w:eastAsia="Arial"/>
              </w:rPr>
            </w:pPr>
            <w:r w:rsidRPr="00140BA4">
              <w:t xml:space="preserve">Máquina galoneira industrial completa – montagem inclusa, motor 3.450 </w:t>
            </w:r>
            <w:proofErr w:type="gramStart"/>
            <w:r w:rsidRPr="00140BA4">
              <w:t>rpm</w:t>
            </w:r>
            <w:proofErr w:type="gramEnd"/>
            <w:r w:rsidRPr="00140BA4">
              <w:t xml:space="preserve"> - 220 volts, lubrificação automática, 5 fios, 01 volante – 14 gabinete de madeira. Com aparelho de viés co15m as medidas 2,0. 3,0 e 3,5. Com aparelho de Pipa.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4.168,09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15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62.521,35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F069D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069D3">
              <w:rPr>
                <w:color w:val="FF0000"/>
              </w:rPr>
              <w:t>29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</w:p>
          <w:p w:rsidR="0089606A" w:rsidRPr="00140BA4" w:rsidRDefault="0089606A" w:rsidP="00C30124">
            <w:pPr>
              <w:jc w:val="center"/>
            </w:pPr>
            <w:r w:rsidRPr="00140BA4">
              <w:t>216175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  <w:rPr>
                <w:rFonts w:eastAsia="Arial"/>
              </w:rPr>
            </w:pPr>
            <w:r w:rsidRPr="00140BA4">
              <w:t xml:space="preserve">Máquina de costura overlok industrial completa – montagem inclusa, motor 3.450 </w:t>
            </w:r>
            <w:proofErr w:type="gramStart"/>
            <w:r w:rsidRPr="00140BA4">
              <w:t>rpm</w:t>
            </w:r>
            <w:proofErr w:type="gramEnd"/>
            <w:r w:rsidRPr="00140BA4">
              <w:t xml:space="preserve"> - 220 volts - lubrificação automática - 3 fios - gabinete de madeira. Com aparelho de </w:t>
            </w:r>
            <w:r w:rsidRPr="00140BA4">
              <w:lastRenderedPageBreak/>
              <w:t xml:space="preserve">frizo de </w:t>
            </w:r>
            <w:proofErr w:type="gramStart"/>
            <w:r w:rsidRPr="00140BA4">
              <w:t>2mm</w:t>
            </w:r>
            <w:proofErr w:type="gramEnd"/>
            <w:r w:rsidRPr="00140BA4">
              <w:t>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lastRenderedPageBreak/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2.430,11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15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36.451,65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F069D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069D3">
              <w:rPr>
                <w:color w:val="FF0000"/>
              </w:rPr>
              <w:lastRenderedPageBreak/>
              <w:t>30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127906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Plotter/Scanner para digitalização/impressão de papel formato A0 com no mínimo as seguintes especificações: Conectividade padrão Gigabit Ethernet (</w:t>
            </w:r>
            <w:proofErr w:type="gramStart"/>
            <w:r w:rsidRPr="00140BA4">
              <w:t>1000 Base</w:t>
            </w:r>
            <w:proofErr w:type="gramEnd"/>
            <w:r w:rsidRPr="00140BA4">
              <w:t>-T); Memória 128 GB (processamento de arquivo), disco rígido de 500 GB; Funções: imprimir, copiar e digitalizar; Resolução de impressão de Até 2.400 x 1.200 dpi otimizados; Tipos de tinta: Tintas com corantes (C, G, M, pK, Y) e pigmentos (mK);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Alimentação frontal automática por dois rolos, troca inteligente de rolos, alimentação por folha; Bandeja de saída com empilhamento integrada (de A4/</w:t>
            </w:r>
            <w:proofErr w:type="gramStart"/>
            <w:r w:rsidRPr="00140BA4">
              <w:t>A a</w:t>
            </w:r>
            <w:proofErr w:type="gramEnd"/>
            <w:r w:rsidRPr="00140BA4">
              <w:t xml:space="preserve"> AO/E, com capacidade de até 50 folhas de tamanho A1/D), recipiente para mídia, cortador automático; Scanner: trajeto de papel reto para originais em folha e em cartão; Tamanho dos Rolos: 279 a 914 mm (11 a 36); Folhas: 210 x 279 a 914 x 1.897 mm(8,3 x 11 a 36 x 48); Folhas padrão: A4, A3, A2, A1, A0 (A, B, C, D, E); Espessura: Até 0,5 mm (19,8 milésimos de polegada); Velocidade de digitalização: até 6,35 cm/s (2,5/s) (em cores); Tons de cinza: até 19,05 cm/s (7,5/s);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Resolução de digitalização/cópia: 600 dpi;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 xml:space="preserve">Máxima digitalização: Tamanho - 914 mm x 8,0 mm (36 x 315); Espessura: 0,8 mm (0,03); Aplicações: Desenhos de linha, renderizações, apresentações, mapas, ortofotografias; Linguagens de impressão (padrão): Multifuncional </w:t>
            </w:r>
            <w:proofErr w:type="gramStart"/>
            <w:r w:rsidRPr="00140BA4">
              <w:t>PostScript</w:t>
            </w:r>
            <w:proofErr w:type="gramEnd"/>
            <w:r w:rsidRPr="00140BA4">
              <w:t>®: Adobe PostScript 3, Adobe PDF 1.7 Extensão de Nível 3, TIFF, JPEG, CALS G4, URF, etc.;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 xml:space="preserve">Drivers (incluídos): Drivers para Windows e Mac OS X drivers </w:t>
            </w:r>
            <w:proofErr w:type="gramStart"/>
            <w:r w:rsidRPr="00140BA4">
              <w:t>PostScript</w:t>
            </w:r>
            <w:proofErr w:type="gramEnd"/>
            <w:r w:rsidRPr="00140BA4">
              <w:t xml:space="preserve"> para Windows, Linux e Mac OS X, etc.; Tensão de entrada (variação automática): 100 a 240 VAC (+/- 10%), 50/60 Hz (+/- 3 Hz), 2 A máx.; Itens inclusos: Plotter/Scanner, cabeça de impressão, cartuchos iniciais, bandeja de empilhamento, suporte da impressora e recipiente para mídia, eixos, software de inicialização e cabo de alimentação.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39.972,22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02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79.944,44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F069D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069D3">
              <w:rPr>
                <w:color w:val="FF0000"/>
              </w:rPr>
              <w:t>31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64602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Alicate Hidráulico Prensa Terminais com no mínimo as seguintes especificações: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• Aplicação: Exclusivo para crimpagem de terminais em cabos de Alumínio ou Cobre, luvas e conectores;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• Material: Fabricado em aço especial;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• Pressão máxima: 12 toneladas, com Alívio rápido de pressão;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• Secção do cabo: 16 a 400 mm²;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• Molde da prensagem: Hexagonal;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 xml:space="preserve">• Matrizes inclusas: 16, 25, 35, 50, 70, 95, 120, 150, 185, 240, 300, </w:t>
            </w:r>
            <w:proofErr w:type="gramStart"/>
            <w:r w:rsidRPr="00140BA4">
              <w:t>400mm</w:t>
            </w:r>
            <w:proofErr w:type="gramEnd"/>
            <w:r w:rsidRPr="00140BA4">
              <w:t>².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</w:p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  <w:p w:rsidR="0089606A" w:rsidRPr="00140BA4" w:rsidRDefault="0089606A" w:rsidP="00C30124"/>
          <w:p w:rsidR="0089606A" w:rsidRPr="00140BA4" w:rsidRDefault="0089606A" w:rsidP="00C30124"/>
          <w:p w:rsidR="0089606A" w:rsidRPr="00140BA4" w:rsidRDefault="0089606A" w:rsidP="00C30124"/>
          <w:p w:rsidR="0089606A" w:rsidRPr="00140BA4" w:rsidRDefault="0089606A" w:rsidP="00C30124"/>
          <w:p w:rsidR="0089606A" w:rsidRPr="00140BA4" w:rsidRDefault="0089606A" w:rsidP="00C30124"/>
          <w:p w:rsidR="0089606A" w:rsidRPr="00140BA4" w:rsidRDefault="0089606A" w:rsidP="00C30124"/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</w:p>
          <w:p w:rsidR="0089606A" w:rsidRPr="00140BA4" w:rsidRDefault="0089606A" w:rsidP="00C30124">
            <w:pPr>
              <w:jc w:val="right"/>
            </w:pPr>
          </w:p>
          <w:p w:rsidR="0089606A" w:rsidRPr="00140BA4" w:rsidRDefault="0089606A" w:rsidP="00C30124">
            <w:pPr>
              <w:jc w:val="right"/>
            </w:pPr>
          </w:p>
          <w:p w:rsidR="0089606A" w:rsidRPr="00140BA4" w:rsidRDefault="0089606A" w:rsidP="00C30124">
            <w:pPr>
              <w:jc w:val="right"/>
            </w:pPr>
            <w:r w:rsidRPr="00140BA4">
              <w:t>4.366,22</w:t>
            </w:r>
          </w:p>
          <w:p w:rsidR="0089606A" w:rsidRPr="00140BA4" w:rsidRDefault="0089606A" w:rsidP="00C30124">
            <w:pPr>
              <w:jc w:val="right"/>
            </w:pPr>
          </w:p>
          <w:p w:rsidR="0089606A" w:rsidRPr="00140BA4" w:rsidRDefault="0089606A" w:rsidP="00C30124">
            <w:pPr>
              <w:jc w:val="right"/>
            </w:pPr>
          </w:p>
          <w:p w:rsidR="0089606A" w:rsidRPr="00140BA4" w:rsidRDefault="0089606A" w:rsidP="00C30124">
            <w:pPr>
              <w:jc w:val="right"/>
            </w:pPr>
          </w:p>
          <w:p w:rsidR="0089606A" w:rsidRPr="00140BA4" w:rsidRDefault="0089606A" w:rsidP="00C30124">
            <w:pPr>
              <w:jc w:val="right"/>
            </w:pP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02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8.732,44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9D4038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9D4038">
              <w:rPr>
                <w:color w:val="FF0000"/>
              </w:rPr>
              <w:t>32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150358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>Telha ondulada em aço galvanizado com camada de zinco 1,10 x 3,0 metros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133,44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50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6.672,00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9D4038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9D4038">
              <w:rPr>
                <w:color w:val="FF0000"/>
              </w:rPr>
              <w:t>33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 w:rsidRPr="00140BA4">
              <w:rPr>
                <w:b w:val="0"/>
                <w:i w:val="0"/>
              </w:rPr>
              <w:t>41920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0BA4">
              <w:t xml:space="preserve">Cabo flexível de 25,0 mm </w:t>
            </w:r>
            <w:proofErr w:type="gramStart"/>
            <w:r w:rsidRPr="00140BA4">
              <w:t>750V</w:t>
            </w:r>
            <w:proofErr w:type="gramEnd"/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r w:rsidRPr="00140BA4">
              <w:t>M</w:t>
            </w:r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12,92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 w:rsidRPr="00140BA4">
              <w:t>1000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right"/>
            </w:pPr>
            <w:r w:rsidRPr="00140BA4">
              <w:t>12.920,00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3A4FB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3A4FB3">
              <w:rPr>
                <w:color w:val="FF0000"/>
              </w:rPr>
              <w:lastRenderedPageBreak/>
              <w:t>34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75531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226B8D">
              <w:t>Caminhão trucado com Carroceria, Motor com no m</w:t>
            </w:r>
            <w:r>
              <w:t>í</w:t>
            </w:r>
            <w:r w:rsidRPr="00226B8D">
              <w:t>n</w:t>
            </w:r>
            <w:r>
              <w:t>i</w:t>
            </w:r>
            <w:r w:rsidRPr="00226B8D">
              <w:t xml:space="preserve">mo </w:t>
            </w:r>
            <w:proofErr w:type="gramStart"/>
            <w:r w:rsidRPr="00226B8D">
              <w:t>6</w:t>
            </w:r>
            <w:proofErr w:type="gramEnd"/>
            <w:r w:rsidRPr="00226B8D">
              <w:t xml:space="preserve"> cilindros, sistema de tração 6 x 4, combustível </w:t>
            </w:r>
            <w:proofErr w:type="spellStart"/>
            <w:r w:rsidRPr="00226B8D">
              <w:t>díesel</w:t>
            </w:r>
            <w:proofErr w:type="spellEnd"/>
            <w:r w:rsidRPr="00226B8D">
              <w:t>, potência mínima de 260 CV, Peso Bruto Total mínimo de 23.000KG e capacidade de 15.000KG, direção</w:t>
            </w:r>
            <w:r>
              <w:t xml:space="preserve"> hidráulica, velocidade com no mí</w:t>
            </w:r>
            <w:r w:rsidRPr="00226B8D">
              <w:t>nimo 6 marchas a frente e 2 a ré, ar condicionado, alarme de ré, ar condicionado, som (rádio), trava e vidros elétricos e demais acessórios conforme padrão do fabricante, chave de rodas, extintor de incêndio, e chave de segur</w:t>
            </w:r>
            <w:r>
              <w:t>a</w:t>
            </w:r>
            <w:r w:rsidRPr="00226B8D">
              <w:t>nça.Cor branca e garantia mínima de 01 ano sem limite de quilometragem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>
              <w:t>u</w:t>
            </w:r>
            <w:r w:rsidRPr="00140BA4">
              <w:t>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>
              <w:t>290.206,54</w:t>
            </w:r>
          </w:p>
        </w:tc>
        <w:tc>
          <w:tcPr>
            <w:tcW w:w="1056" w:type="dxa"/>
            <w:vAlign w:val="center"/>
          </w:tcPr>
          <w:p w:rsidR="0089606A" w:rsidRPr="003A4FB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3A4FB3">
              <w:rPr>
                <w:color w:val="FF0000"/>
              </w:rPr>
              <w:t>02</w:t>
            </w:r>
          </w:p>
        </w:tc>
        <w:tc>
          <w:tcPr>
            <w:tcW w:w="1306" w:type="dxa"/>
            <w:vAlign w:val="center"/>
          </w:tcPr>
          <w:p w:rsidR="0089606A" w:rsidRPr="003A4FB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3A4FB3">
              <w:rPr>
                <w:color w:val="FF0000"/>
              </w:rPr>
              <w:t>580.413,08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E86F52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E86F52">
              <w:rPr>
                <w:color w:val="FF0000"/>
              </w:rPr>
              <w:t>35</w:t>
            </w:r>
          </w:p>
        </w:tc>
        <w:tc>
          <w:tcPr>
            <w:tcW w:w="1134" w:type="dxa"/>
            <w:vAlign w:val="center"/>
          </w:tcPr>
          <w:p w:rsidR="0089606A" w:rsidRPr="00DD0D65" w:rsidRDefault="0089606A" w:rsidP="00C30124">
            <w:pPr>
              <w:pStyle w:val="Corpodetexto"/>
              <w:snapToGrid w:val="0"/>
              <w:rPr>
                <w:b w:val="0"/>
                <w:i w:val="0"/>
                <w:color w:val="FF0000"/>
              </w:rPr>
            </w:pPr>
            <w:r w:rsidRPr="00DD0D65">
              <w:rPr>
                <w:b w:val="0"/>
                <w:i w:val="0"/>
                <w:color w:val="FF0000"/>
              </w:rPr>
              <w:t>75531</w:t>
            </w:r>
          </w:p>
        </w:tc>
        <w:tc>
          <w:tcPr>
            <w:tcW w:w="3749" w:type="dxa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DD0D65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D0D65">
              <w:rPr>
                <w:color w:val="FF0000"/>
              </w:rPr>
              <w:t xml:space="preserve">Caminhão trucado com Carroceria, Motor com no mínimo </w:t>
            </w:r>
            <w:proofErr w:type="gramStart"/>
            <w:r w:rsidRPr="00DD0D65">
              <w:rPr>
                <w:color w:val="FF0000"/>
              </w:rPr>
              <w:t>6</w:t>
            </w:r>
            <w:proofErr w:type="gramEnd"/>
            <w:r w:rsidRPr="00DD0D65">
              <w:rPr>
                <w:color w:val="FF0000"/>
              </w:rPr>
              <w:t xml:space="preserve"> cilindros, sistema de tração 6 x 4, combustível </w:t>
            </w:r>
            <w:proofErr w:type="spellStart"/>
            <w:r w:rsidRPr="00DD0D65">
              <w:rPr>
                <w:color w:val="FF0000"/>
              </w:rPr>
              <w:t>díesel</w:t>
            </w:r>
            <w:proofErr w:type="spellEnd"/>
            <w:r w:rsidRPr="00DD0D65">
              <w:rPr>
                <w:color w:val="FF0000"/>
              </w:rPr>
              <w:t>, potência mínima de 260 CV, Peso Bruto Total mínimo de 23.000KG e capacidade de 15.000KG, direção hidráulica, velocidade com no mínimo 6 marchas a frente e 2 a ré, ar condicionado, alarme de ré, ar condicionado, som (rádio), trava e vidros elétricos e demais acessórios conforme padrão do fabricante, chave de rodas, extintor de incêndio, e chave de segurança.Cor branca e garantia mínima de 01 ano sem limite de quilometragem</w:t>
            </w:r>
          </w:p>
        </w:tc>
        <w:tc>
          <w:tcPr>
            <w:tcW w:w="851" w:type="dxa"/>
            <w:vAlign w:val="center"/>
          </w:tcPr>
          <w:p w:rsidR="0089606A" w:rsidRPr="00DD0D65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DD0D65">
              <w:rPr>
                <w:color w:val="FF0000"/>
              </w:rPr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DD0D65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DD0D65">
              <w:rPr>
                <w:color w:val="FF0000"/>
              </w:rPr>
              <w:t>290.206,54</w:t>
            </w:r>
          </w:p>
        </w:tc>
        <w:tc>
          <w:tcPr>
            <w:tcW w:w="1056" w:type="dxa"/>
            <w:vAlign w:val="center"/>
          </w:tcPr>
          <w:p w:rsidR="0089606A" w:rsidRPr="00DD0D65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DD0D65">
              <w:rPr>
                <w:color w:val="FF0000"/>
              </w:rPr>
              <w:t>0</w:t>
            </w:r>
            <w:r>
              <w:rPr>
                <w:color w:val="FF0000"/>
              </w:rPr>
              <w:t>1</w:t>
            </w:r>
          </w:p>
        </w:tc>
        <w:tc>
          <w:tcPr>
            <w:tcW w:w="1306" w:type="dxa"/>
            <w:vAlign w:val="center"/>
          </w:tcPr>
          <w:p w:rsidR="0089606A" w:rsidRPr="00DD0D65" w:rsidRDefault="0089606A" w:rsidP="00C30124">
            <w:pPr>
              <w:pStyle w:val="SemEspaamento"/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  <w:r w:rsidRPr="00DD0D65">
              <w:rPr>
                <w:color w:val="FF0000"/>
              </w:rPr>
              <w:t>0.</w:t>
            </w:r>
            <w:r>
              <w:rPr>
                <w:color w:val="FF0000"/>
              </w:rPr>
              <w:t>206</w:t>
            </w:r>
            <w:r w:rsidRPr="00DD0D65">
              <w:rPr>
                <w:color w:val="FF0000"/>
              </w:rPr>
              <w:t>,</w:t>
            </w:r>
            <w:r>
              <w:rPr>
                <w:color w:val="FF0000"/>
              </w:rPr>
              <w:t>54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E86F52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E86F52">
              <w:rPr>
                <w:color w:val="FF0000"/>
              </w:rPr>
              <w:t>36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4294</w:t>
            </w:r>
          </w:p>
        </w:tc>
        <w:tc>
          <w:tcPr>
            <w:tcW w:w="3749" w:type="dxa"/>
          </w:tcPr>
          <w:p w:rsidR="0089606A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Caminhão basculante, com potência mínima de 275 CV,</w:t>
            </w:r>
            <w:proofErr w:type="gramStart"/>
            <w:r>
              <w:t xml:space="preserve">  </w:t>
            </w:r>
            <w:proofErr w:type="gramEnd"/>
            <w:r>
              <w:t>com no mínimo as seguintes especificações:</w:t>
            </w:r>
          </w:p>
          <w:p w:rsidR="0089606A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a) Motor: Potência bruta mínima de 275 cv;</w:t>
            </w:r>
          </w:p>
          <w:p w:rsidR="0089606A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b) Transmissão: 6x4 (traçado);</w:t>
            </w:r>
          </w:p>
          <w:p w:rsidR="0089606A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c) Peso bruto total mínimo: 23.000 kg;</w:t>
            </w:r>
          </w:p>
          <w:p w:rsidR="0089606A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d) Direção: hidráulica;</w:t>
            </w:r>
          </w:p>
          <w:p w:rsidR="0089606A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e) Cabine: com ar condicionado, som (rádio), trava e vidros elétricos e alarme;</w:t>
            </w:r>
          </w:p>
          <w:p w:rsidR="0089606A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f) Acessórios: triângulo, chave de rodas, macaco e extintor de incêndio;</w:t>
            </w:r>
          </w:p>
          <w:p w:rsidR="0089606A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g) Cor: Branca;</w:t>
            </w:r>
          </w:p>
          <w:p w:rsidR="0089606A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h) Capacidade mínima da caçamba: 12 m³;</w:t>
            </w:r>
          </w:p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>
              <w:t>j) Garantia mínima:</w:t>
            </w:r>
            <w:proofErr w:type="gramStart"/>
            <w:r>
              <w:t xml:space="preserve">  </w:t>
            </w:r>
            <w:proofErr w:type="gramEnd"/>
            <w:r>
              <w:t>01 ano sem limite de quilometragem                        I) Cor Branca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>
              <w:t>u</w:t>
            </w:r>
            <w:r w:rsidRPr="00140BA4">
              <w:t>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>
              <w:t>311.000,94</w:t>
            </w:r>
          </w:p>
        </w:tc>
        <w:tc>
          <w:tcPr>
            <w:tcW w:w="1056" w:type="dxa"/>
            <w:vAlign w:val="center"/>
          </w:tcPr>
          <w:p w:rsidR="0089606A" w:rsidRPr="00E86F52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E86F52">
              <w:rPr>
                <w:color w:val="FF0000"/>
              </w:rPr>
              <w:t>02</w:t>
            </w:r>
          </w:p>
        </w:tc>
        <w:tc>
          <w:tcPr>
            <w:tcW w:w="1306" w:type="dxa"/>
            <w:vAlign w:val="center"/>
          </w:tcPr>
          <w:p w:rsidR="0089606A" w:rsidRPr="00E86F52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E86F52">
              <w:rPr>
                <w:color w:val="FF0000"/>
              </w:rPr>
              <w:t>622.001,88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41125D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41125D">
              <w:rPr>
                <w:color w:val="FF0000"/>
              </w:rPr>
              <w:t>37</w:t>
            </w:r>
          </w:p>
        </w:tc>
        <w:tc>
          <w:tcPr>
            <w:tcW w:w="1134" w:type="dxa"/>
            <w:vAlign w:val="center"/>
          </w:tcPr>
          <w:p w:rsidR="0089606A" w:rsidRPr="00876E57" w:rsidRDefault="0089606A" w:rsidP="00C30124">
            <w:pPr>
              <w:pStyle w:val="Corpodetexto"/>
              <w:snapToGrid w:val="0"/>
              <w:rPr>
                <w:b w:val="0"/>
                <w:i w:val="0"/>
                <w:color w:val="FF0000"/>
              </w:rPr>
            </w:pPr>
            <w:r w:rsidRPr="00876E57">
              <w:rPr>
                <w:b w:val="0"/>
                <w:i w:val="0"/>
                <w:color w:val="FF0000"/>
              </w:rPr>
              <w:t>4294</w:t>
            </w:r>
          </w:p>
        </w:tc>
        <w:tc>
          <w:tcPr>
            <w:tcW w:w="3749" w:type="dxa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Caminhão basculante, com potência mínima de 275 CV,</w:t>
            </w:r>
            <w:proofErr w:type="gramStart"/>
            <w:r w:rsidRPr="00876E57">
              <w:rPr>
                <w:color w:val="FF0000"/>
              </w:rPr>
              <w:t xml:space="preserve">  </w:t>
            </w:r>
            <w:proofErr w:type="gramEnd"/>
            <w:r w:rsidRPr="00876E57">
              <w:rPr>
                <w:color w:val="FF0000"/>
              </w:rPr>
              <w:t>com no mínimo as seguintes especificações: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a) Motor: Potência bruta mínima de 275 cv;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b) Transmissão: 6x4 (traçado);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c) Peso bruto total mínimo: 23.000 kg;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d) Direção: hidráulica;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e) Cabine: com ar condicionado, som (rádio), trava e vidros elétricos e alarme;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f) Acessórios: triângulo, chave de rodas, macaco e extintor de incêndio;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g) Cor: Branca;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h) Capacidade mínima da caçamba: 12 m³;</w:t>
            </w:r>
          </w:p>
          <w:p w:rsidR="0089606A" w:rsidRPr="00876E57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76E57">
              <w:rPr>
                <w:color w:val="FF0000"/>
              </w:rPr>
              <w:t>j) Garantia mínima:</w:t>
            </w:r>
            <w:proofErr w:type="gramStart"/>
            <w:r w:rsidRPr="00876E57">
              <w:rPr>
                <w:color w:val="FF0000"/>
              </w:rPr>
              <w:t xml:space="preserve">  </w:t>
            </w:r>
            <w:proofErr w:type="gramEnd"/>
            <w:r w:rsidRPr="00876E57">
              <w:rPr>
                <w:color w:val="FF0000"/>
              </w:rPr>
              <w:t>01 ano sem limite de quilometragem                        I) Cor Branca</w:t>
            </w:r>
          </w:p>
        </w:tc>
        <w:tc>
          <w:tcPr>
            <w:tcW w:w="851" w:type="dxa"/>
            <w:vAlign w:val="center"/>
          </w:tcPr>
          <w:p w:rsidR="0089606A" w:rsidRPr="00876E57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876E57">
              <w:rPr>
                <w:color w:val="FF0000"/>
              </w:rPr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876E57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876E57">
              <w:rPr>
                <w:color w:val="FF0000"/>
              </w:rPr>
              <w:t>311.000,94</w:t>
            </w:r>
          </w:p>
        </w:tc>
        <w:tc>
          <w:tcPr>
            <w:tcW w:w="1056" w:type="dxa"/>
            <w:vAlign w:val="center"/>
          </w:tcPr>
          <w:p w:rsidR="0089606A" w:rsidRPr="00876E57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876E57">
              <w:rPr>
                <w:color w:val="FF0000"/>
              </w:rPr>
              <w:t>0</w:t>
            </w:r>
            <w:r>
              <w:rPr>
                <w:color w:val="FF0000"/>
              </w:rPr>
              <w:t>1</w:t>
            </w:r>
          </w:p>
        </w:tc>
        <w:tc>
          <w:tcPr>
            <w:tcW w:w="1306" w:type="dxa"/>
            <w:vAlign w:val="center"/>
          </w:tcPr>
          <w:p w:rsidR="0089606A" w:rsidRPr="00876E57" w:rsidRDefault="0089606A" w:rsidP="00C30124">
            <w:pPr>
              <w:pStyle w:val="SemEspaamento"/>
              <w:jc w:val="center"/>
              <w:rPr>
                <w:color w:val="FF0000"/>
              </w:rPr>
            </w:pPr>
            <w:r>
              <w:rPr>
                <w:color w:val="FF0000"/>
              </w:rPr>
              <w:t>311</w:t>
            </w:r>
            <w:r w:rsidRPr="00876E57">
              <w:rPr>
                <w:color w:val="FF0000"/>
              </w:rPr>
              <w:t>.</w:t>
            </w:r>
            <w:r>
              <w:rPr>
                <w:color w:val="FF0000"/>
              </w:rPr>
              <w:t>000</w:t>
            </w:r>
            <w:r w:rsidRPr="00876E57">
              <w:rPr>
                <w:color w:val="FF0000"/>
              </w:rPr>
              <w:t>,</w:t>
            </w:r>
            <w:r>
              <w:rPr>
                <w:color w:val="FF0000"/>
              </w:rPr>
              <w:t>94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0D0894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0D0894">
              <w:rPr>
                <w:color w:val="FF0000"/>
              </w:rPr>
              <w:lastRenderedPageBreak/>
              <w:t>38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75531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26B8D">
              <w:t>Caminhão toco</w:t>
            </w:r>
            <w:proofErr w:type="gramEnd"/>
            <w:r w:rsidRPr="00226B8D">
              <w:t xml:space="preserve"> com carroceria de madeira, potência mínima de 185 CV, peso bruto mínimo de 14.000 kg, transmissão de 4x2, direção hidráulica, ar condicionado, som (rádio), trava e vidros elétricos e demais acessórios conforme padrão do fabricante, na cor branca com garantia mínima de 01 ano de garantia sem limite de quilometragem.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>
              <w:t>u</w:t>
            </w:r>
            <w:r w:rsidRPr="00140BA4">
              <w:t>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>
              <w:t>203.889,84</w:t>
            </w:r>
          </w:p>
        </w:tc>
        <w:tc>
          <w:tcPr>
            <w:tcW w:w="1056" w:type="dxa"/>
            <w:vAlign w:val="center"/>
          </w:tcPr>
          <w:p w:rsidR="0089606A" w:rsidRPr="000D0894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0D0894">
              <w:rPr>
                <w:color w:val="FF0000"/>
              </w:rPr>
              <w:t>02</w:t>
            </w:r>
          </w:p>
        </w:tc>
        <w:tc>
          <w:tcPr>
            <w:tcW w:w="1306" w:type="dxa"/>
            <w:vAlign w:val="center"/>
          </w:tcPr>
          <w:p w:rsidR="0089606A" w:rsidRPr="000D0894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0D0894">
              <w:rPr>
                <w:color w:val="FF0000"/>
              </w:rPr>
              <w:t>407.779,68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B5420F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B5420F">
              <w:rPr>
                <w:color w:val="FF0000"/>
              </w:rPr>
              <w:t>39</w:t>
            </w:r>
          </w:p>
        </w:tc>
        <w:tc>
          <w:tcPr>
            <w:tcW w:w="1134" w:type="dxa"/>
            <w:vAlign w:val="center"/>
          </w:tcPr>
          <w:p w:rsidR="0089606A" w:rsidRPr="00725228" w:rsidRDefault="0089606A" w:rsidP="00C30124">
            <w:pPr>
              <w:pStyle w:val="Corpodetexto"/>
              <w:snapToGrid w:val="0"/>
              <w:rPr>
                <w:b w:val="0"/>
                <w:i w:val="0"/>
                <w:color w:val="FF0000"/>
              </w:rPr>
            </w:pPr>
            <w:r w:rsidRPr="00725228">
              <w:rPr>
                <w:b w:val="0"/>
                <w:i w:val="0"/>
                <w:color w:val="FF0000"/>
              </w:rPr>
              <w:t>75531</w:t>
            </w:r>
          </w:p>
        </w:tc>
        <w:tc>
          <w:tcPr>
            <w:tcW w:w="3749" w:type="dxa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725228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proofErr w:type="gramStart"/>
            <w:r w:rsidRPr="00725228">
              <w:rPr>
                <w:color w:val="FF0000"/>
              </w:rPr>
              <w:t>Caminhão toco</w:t>
            </w:r>
            <w:proofErr w:type="gramEnd"/>
            <w:r w:rsidRPr="00725228">
              <w:rPr>
                <w:color w:val="FF0000"/>
              </w:rPr>
              <w:t xml:space="preserve"> com carroceria de madeira, potência mínima de 185 CV, peso bruto mínimo de 14.000 kg, transmissão de 4x2, direção hidráulica, ar condicionado, som (rádio), trava e vidros elétricos e demais acessórios conforme padrão do fabricante, na cor branca com garantia mínima de 01 ano de garantia sem limite de quilometragem.</w:t>
            </w:r>
          </w:p>
        </w:tc>
        <w:tc>
          <w:tcPr>
            <w:tcW w:w="851" w:type="dxa"/>
            <w:vAlign w:val="center"/>
          </w:tcPr>
          <w:p w:rsidR="0089606A" w:rsidRPr="00725228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725228">
              <w:rPr>
                <w:color w:val="FF0000"/>
              </w:rPr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725228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725228">
              <w:rPr>
                <w:color w:val="FF0000"/>
              </w:rPr>
              <w:t>203.889,84</w:t>
            </w:r>
          </w:p>
        </w:tc>
        <w:tc>
          <w:tcPr>
            <w:tcW w:w="1056" w:type="dxa"/>
            <w:vAlign w:val="center"/>
          </w:tcPr>
          <w:p w:rsidR="0089606A" w:rsidRPr="00725228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725228">
              <w:rPr>
                <w:color w:val="FF0000"/>
              </w:rPr>
              <w:t>0</w:t>
            </w:r>
            <w:r>
              <w:rPr>
                <w:color w:val="FF0000"/>
              </w:rPr>
              <w:t>1</w:t>
            </w:r>
          </w:p>
        </w:tc>
        <w:tc>
          <w:tcPr>
            <w:tcW w:w="1306" w:type="dxa"/>
            <w:vAlign w:val="center"/>
          </w:tcPr>
          <w:p w:rsidR="0089606A" w:rsidRPr="00725228" w:rsidRDefault="0089606A" w:rsidP="00C30124">
            <w:pPr>
              <w:pStyle w:val="SemEspaamento"/>
              <w:jc w:val="center"/>
              <w:rPr>
                <w:color w:val="FF0000"/>
              </w:rPr>
            </w:pPr>
            <w:r>
              <w:rPr>
                <w:color w:val="FF0000"/>
              </w:rPr>
              <w:t>203.889,84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F640F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640F3">
              <w:rPr>
                <w:color w:val="FF0000"/>
              </w:rPr>
              <w:t>40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150046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A53C4">
              <w:t xml:space="preserve">Veículo Picape Pequena: Especificações: câmbio manual, Combustível Flex, Potência Mínima 85 CV, ar condicionado, direção hidráulica, vidro elétrico, som (rádio) e demais acessórios conforme padrão do </w:t>
            </w:r>
            <w:proofErr w:type="gramStart"/>
            <w:r w:rsidRPr="001A53C4">
              <w:t>fabricante.</w:t>
            </w:r>
            <w:proofErr w:type="gramEnd"/>
            <w:r w:rsidRPr="001A53C4">
              <w:t>Veículo zero quilômetro, cor branca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>
              <w:t>u</w:t>
            </w:r>
            <w:r w:rsidRPr="00140BA4">
              <w:t>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>
              <w:t>52.013,67</w:t>
            </w:r>
          </w:p>
        </w:tc>
        <w:tc>
          <w:tcPr>
            <w:tcW w:w="1056" w:type="dxa"/>
            <w:vAlign w:val="center"/>
          </w:tcPr>
          <w:p w:rsidR="0089606A" w:rsidRPr="00F640F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640F3">
              <w:rPr>
                <w:color w:val="FF0000"/>
              </w:rPr>
              <w:t>02</w:t>
            </w:r>
          </w:p>
        </w:tc>
        <w:tc>
          <w:tcPr>
            <w:tcW w:w="1306" w:type="dxa"/>
            <w:vAlign w:val="center"/>
          </w:tcPr>
          <w:p w:rsidR="0089606A" w:rsidRPr="00F640F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640F3">
              <w:rPr>
                <w:color w:val="FF0000"/>
              </w:rPr>
              <w:t>104.027,34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F640F3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F640F3">
              <w:rPr>
                <w:color w:val="FF0000"/>
              </w:rPr>
              <w:t>41</w:t>
            </w:r>
          </w:p>
        </w:tc>
        <w:tc>
          <w:tcPr>
            <w:tcW w:w="1134" w:type="dxa"/>
            <w:vAlign w:val="center"/>
          </w:tcPr>
          <w:p w:rsidR="0089606A" w:rsidRPr="00E07ACB" w:rsidRDefault="0089606A" w:rsidP="00C30124">
            <w:pPr>
              <w:pStyle w:val="Corpodetexto"/>
              <w:snapToGrid w:val="0"/>
              <w:rPr>
                <w:b w:val="0"/>
                <w:i w:val="0"/>
                <w:color w:val="FF0000"/>
              </w:rPr>
            </w:pPr>
            <w:r w:rsidRPr="00E07ACB">
              <w:rPr>
                <w:b w:val="0"/>
                <w:i w:val="0"/>
                <w:color w:val="FF0000"/>
              </w:rPr>
              <w:t>150046</w:t>
            </w:r>
          </w:p>
        </w:tc>
        <w:tc>
          <w:tcPr>
            <w:tcW w:w="3749" w:type="dxa"/>
          </w:tcPr>
          <w:p w:rsidR="0089606A" w:rsidRPr="00C4084A" w:rsidRDefault="0089606A" w:rsidP="00C30124">
            <w:pPr>
              <w:jc w:val="both"/>
              <w:rPr>
                <w:b/>
                <w:color w:val="FF0000"/>
              </w:rPr>
            </w:pPr>
            <w:r w:rsidRPr="00C4084A">
              <w:rPr>
                <w:rFonts w:ascii="Arial" w:hAnsi="Arial" w:cs="Arial"/>
                <w:b/>
                <w:bCs/>
                <w:color w:val="FF0000"/>
              </w:rPr>
              <w:t>(COTA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DE</w:t>
            </w:r>
            <w:r w:rsidRPr="00C4084A">
              <w:rPr>
                <w:rFonts w:ascii="Arial" w:hAnsi="Arial" w:cs="Arial"/>
                <w:b/>
                <w:bCs/>
                <w:color w:val="FF0000"/>
              </w:rPr>
              <w:t xml:space="preserve"> 25% - Exclusivo para ME e EPP):</w:t>
            </w:r>
          </w:p>
          <w:p w:rsidR="0089606A" w:rsidRPr="00E07ACB" w:rsidRDefault="0089606A" w:rsidP="00C3012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E07ACB">
              <w:rPr>
                <w:color w:val="FF0000"/>
              </w:rPr>
              <w:t xml:space="preserve">Veículo Picape Pequena: Especificações: câmbio manual, Combustível Flex, Potência Mínima 85 CV, ar condicionado, direção hidráulica, vidro elétrico, som (rádio) e demais acessórios conforme padrão do </w:t>
            </w:r>
            <w:proofErr w:type="gramStart"/>
            <w:r w:rsidRPr="00E07ACB">
              <w:rPr>
                <w:color w:val="FF0000"/>
              </w:rPr>
              <w:t>fabricante.</w:t>
            </w:r>
            <w:proofErr w:type="gramEnd"/>
            <w:r w:rsidRPr="00E07ACB">
              <w:rPr>
                <w:color w:val="FF0000"/>
              </w:rPr>
              <w:t>Veículo zero quilômetro, cor branca</w:t>
            </w:r>
          </w:p>
        </w:tc>
        <w:tc>
          <w:tcPr>
            <w:tcW w:w="851" w:type="dxa"/>
            <w:vAlign w:val="center"/>
          </w:tcPr>
          <w:p w:rsidR="0089606A" w:rsidRPr="00E07ACB" w:rsidRDefault="0089606A" w:rsidP="00C30124">
            <w:pPr>
              <w:jc w:val="center"/>
              <w:rPr>
                <w:color w:val="FF0000"/>
              </w:rPr>
            </w:pPr>
            <w:proofErr w:type="gramStart"/>
            <w:r w:rsidRPr="00E07ACB">
              <w:rPr>
                <w:color w:val="FF0000"/>
              </w:rPr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E07ACB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E07ACB">
              <w:rPr>
                <w:color w:val="FF0000"/>
              </w:rPr>
              <w:t>52.013,67</w:t>
            </w:r>
          </w:p>
        </w:tc>
        <w:tc>
          <w:tcPr>
            <w:tcW w:w="1056" w:type="dxa"/>
            <w:vAlign w:val="center"/>
          </w:tcPr>
          <w:p w:rsidR="0089606A" w:rsidRPr="00E07ACB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E07ACB">
              <w:rPr>
                <w:color w:val="FF0000"/>
              </w:rPr>
              <w:t>0</w:t>
            </w:r>
            <w:r>
              <w:rPr>
                <w:color w:val="FF0000"/>
              </w:rPr>
              <w:t>1</w:t>
            </w:r>
          </w:p>
        </w:tc>
        <w:tc>
          <w:tcPr>
            <w:tcW w:w="1306" w:type="dxa"/>
            <w:vAlign w:val="center"/>
          </w:tcPr>
          <w:p w:rsidR="0089606A" w:rsidRPr="00E07ACB" w:rsidRDefault="0089606A" w:rsidP="00C30124">
            <w:pPr>
              <w:pStyle w:val="SemEspaamento"/>
              <w:jc w:val="center"/>
              <w:rPr>
                <w:color w:val="FF0000"/>
              </w:rPr>
            </w:pPr>
            <w:r>
              <w:rPr>
                <w:color w:val="FF0000"/>
              </w:rPr>
              <w:t>52</w:t>
            </w:r>
            <w:r w:rsidRPr="00E07ACB">
              <w:rPr>
                <w:color w:val="FF0000"/>
              </w:rPr>
              <w:t>.</w:t>
            </w:r>
            <w:r>
              <w:rPr>
                <w:color w:val="FF0000"/>
              </w:rPr>
              <w:t>013</w:t>
            </w:r>
            <w:r w:rsidRPr="00E07ACB">
              <w:rPr>
                <w:color w:val="FF0000"/>
              </w:rPr>
              <w:t>,</w:t>
            </w:r>
            <w:r>
              <w:rPr>
                <w:color w:val="FF0000"/>
              </w:rPr>
              <w:t>67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32119F" w:rsidRDefault="0089606A" w:rsidP="00C30124">
            <w:pPr>
              <w:pStyle w:val="SemEspaamento"/>
              <w:jc w:val="center"/>
              <w:rPr>
                <w:color w:val="FF0000"/>
              </w:rPr>
            </w:pPr>
            <w:r w:rsidRPr="0032119F">
              <w:rPr>
                <w:color w:val="FF0000"/>
              </w:rPr>
              <w:t>42</w:t>
            </w: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150557</w:t>
            </w: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  <w:r w:rsidRPr="00147E8D">
              <w:t xml:space="preserve">Câmara frigorífica para congelados em aço isotérmico, chapa dupla/uma face </w:t>
            </w:r>
            <w:proofErr w:type="gramStart"/>
            <w:r w:rsidRPr="00147E8D">
              <w:t>150mm</w:t>
            </w:r>
            <w:proofErr w:type="gramEnd"/>
            <w:r w:rsidRPr="00147E8D">
              <w:t xml:space="preserve"> com sistema contínuo de laminação, colados sob alta pressão, com sistemas de encaixe, macho-fêmea sem perfis de interligação, consti</w:t>
            </w:r>
            <w:r>
              <w:t>t</w:t>
            </w:r>
            <w:r w:rsidRPr="00147E8D">
              <w:t xml:space="preserve">uído em núcleo isolante de poliestireno expandido - poliestireno (sem propagar chama), com densidade média de 15kg/m³ revestido em chapa de aço galvanizada, pré-pintada, cromatizada com </w:t>
            </w:r>
            <w:proofErr w:type="spellStart"/>
            <w:r w:rsidRPr="00147E8D">
              <w:t>primer</w:t>
            </w:r>
            <w:proofErr w:type="spellEnd"/>
            <w:r w:rsidRPr="00147E8D">
              <w:t xml:space="preserve"> epóxi e pintura de acabamento em poliéster, Comprimento:2,40m - Largura: 2 metros - Altura: 2,40 m.</w:t>
            </w: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  <w:proofErr w:type="gramStart"/>
            <w:r w:rsidRPr="00140BA4">
              <w:t>unid</w:t>
            </w:r>
            <w:proofErr w:type="gramEnd"/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>
              <w:t>19.500,00</w:t>
            </w: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>
              <w:t>02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  <w:r>
              <w:t>39.000,00</w:t>
            </w:r>
          </w:p>
        </w:tc>
      </w:tr>
      <w:tr w:rsidR="0089606A" w:rsidRPr="00140BA4" w:rsidTr="00C30124">
        <w:trPr>
          <w:jc w:val="center"/>
        </w:trPr>
        <w:tc>
          <w:tcPr>
            <w:tcW w:w="745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</w:p>
        </w:tc>
        <w:tc>
          <w:tcPr>
            <w:tcW w:w="1134" w:type="dxa"/>
            <w:vAlign w:val="center"/>
          </w:tcPr>
          <w:p w:rsidR="0089606A" w:rsidRPr="00140BA4" w:rsidRDefault="0089606A" w:rsidP="00C30124">
            <w:pPr>
              <w:pStyle w:val="Corpodetexto"/>
              <w:snapToGrid w:val="0"/>
              <w:rPr>
                <w:b w:val="0"/>
                <w:i w:val="0"/>
              </w:rPr>
            </w:pPr>
          </w:p>
        </w:tc>
        <w:tc>
          <w:tcPr>
            <w:tcW w:w="3749" w:type="dxa"/>
          </w:tcPr>
          <w:p w:rsidR="0089606A" w:rsidRPr="00140BA4" w:rsidRDefault="0089606A" w:rsidP="00C301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Align w:val="center"/>
          </w:tcPr>
          <w:p w:rsidR="0089606A" w:rsidRPr="00140BA4" w:rsidRDefault="0089606A" w:rsidP="00C30124">
            <w:pPr>
              <w:jc w:val="center"/>
            </w:pPr>
          </w:p>
        </w:tc>
        <w:tc>
          <w:tcPr>
            <w:tcW w:w="1637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</w:p>
        </w:tc>
      </w:tr>
      <w:tr w:rsidR="0089606A" w:rsidRPr="00140BA4" w:rsidTr="00C30124">
        <w:trPr>
          <w:jc w:val="center"/>
        </w:trPr>
        <w:tc>
          <w:tcPr>
            <w:tcW w:w="8116" w:type="dxa"/>
            <w:gridSpan w:val="5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</w:pPr>
          </w:p>
        </w:tc>
        <w:tc>
          <w:tcPr>
            <w:tcW w:w="105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  <w:rPr>
                <w:b/>
              </w:rPr>
            </w:pPr>
            <w:r w:rsidRPr="00140BA4">
              <w:rPr>
                <w:b/>
              </w:rPr>
              <w:t>Total</w:t>
            </w:r>
          </w:p>
        </w:tc>
        <w:tc>
          <w:tcPr>
            <w:tcW w:w="1306" w:type="dxa"/>
            <w:vAlign w:val="center"/>
          </w:tcPr>
          <w:p w:rsidR="0089606A" w:rsidRPr="00140BA4" w:rsidRDefault="0089606A" w:rsidP="00C30124">
            <w:pPr>
              <w:pStyle w:val="SemEspaamento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140BA4">
              <w:rPr>
                <w:b/>
              </w:rPr>
              <w:t>.</w:t>
            </w:r>
            <w:r>
              <w:rPr>
                <w:b/>
              </w:rPr>
              <w:t>703</w:t>
            </w:r>
            <w:r w:rsidRPr="00140BA4">
              <w:rPr>
                <w:b/>
              </w:rPr>
              <w:t>.</w:t>
            </w:r>
            <w:r>
              <w:rPr>
                <w:b/>
              </w:rPr>
              <w:t>658</w:t>
            </w:r>
            <w:r w:rsidRPr="00140BA4">
              <w:rPr>
                <w:b/>
              </w:rPr>
              <w:t>,1</w:t>
            </w:r>
            <w:r>
              <w:rPr>
                <w:b/>
              </w:rPr>
              <w:t>0</w:t>
            </w:r>
          </w:p>
        </w:tc>
      </w:tr>
    </w:tbl>
    <w:p w:rsidR="003E012B" w:rsidRPr="002A5478" w:rsidRDefault="003E012B" w:rsidP="003E012B">
      <w:pPr>
        <w:spacing w:after="120"/>
        <w:jc w:val="center"/>
        <w:rPr>
          <w:b/>
          <w:sz w:val="24"/>
          <w:szCs w:val="24"/>
        </w:rPr>
      </w:pPr>
    </w:p>
    <w:p w:rsidR="003E012B" w:rsidRPr="002A5478" w:rsidRDefault="003E012B" w:rsidP="003E012B">
      <w:pPr>
        <w:spacing w:after="120"/>
        <w:jc w:val="center"/>
        <w:rPr>
          <w:b/>
          <w:sz w:val="24"/>
          <w:szCs w:val="24"/>
        </w:rPr>
      </w:pPr>
    </w:p>
    <w:p w:rsidR="003E012B" w:rsidRPr="002A5478" w:rsidRDefault="003E012B" w:rsidP="003E012B">
      <w:pPr>
        <w:spacing w:after="120"/>
        <w:jc w:val="center"/>
        <w:rPr>
          <w:b/>
          <w:sz w:val="24"/>
          <w:szCs w:val="24"/>
        </w:rPr>
      </w:pPr>
    </w:p>
    <w:p w:rsidR="00972D9E" w:rsidRPr="002A5478" w:rsidRDefault="00972D9E" w:rsidP="00C75C06">
      <w:pPr>
        <w:tabs>
          <w:tab w:val="left" w:pos="4425"/>
        </w:tabs>
        <w:spacing w:after="120"/>
        <w:rPr>
          <w:b/>
          <w:sz w:val="24"/>
          <w:szCs w:val="24"/>
        </w:rPr>
      </w:pPr>
    </w:p>
    <w:p w:rsidR="007D369A" w:rsidRPr="002A5478" w:rsidRDefault="007D369A" w:rsidP="003E012B">
      <w:pPr>
        <w:spacing w:after="120"/>
        <w:jc w:val="center"/>
        <w:rPr>
          <w:b/>
          <w:sz w:val="24"/>
          <w:szCs w:val="24"/>
        </w:rPr>
      </w:pPr>
    </w:p>
    <w:p w:rsidR="0084401F" w:rsidRPr="002A5478" w:rsidRDefault="0084401F" w:rsidP="003E012B">
      <w:pPr>
        <w:spacing w:after="120"/>
        <w:jc w:val="center"/>
        <w:rPr>
          <w:b/>
          <w:sz w:val="24"/>
          <w:szCs w:val="24"/>
        </w:rPr>
      </w:pPr>
    </w:p>
    <w:sectPr w:rsidR="0084401F" w:rsidRPr="002A5478" w:rsidSect="00032D0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1" w:right="850" w:bottom="1276" w:left="1276" w:header="720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885" w:rsidRDefault="00496885">
      <w:r>
        <w:separator/>
      </w:r>
    </w:p>
  </w:endnote>
  <w:endnote w:type="continuationSeparator" w:id="0">
    <w:p w:rsidR="00496885" w:rsidRDefault="00496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014" w:rsidRDefault="00BE5997">
    <w:pPr>
      <w:pStyle w:val="Corpodetexto"/>
      <w:ind w:right="-425"/>
      <w:jc w:val="both"/>
      <w:rPr>
        <w:sz w:val="14"/>
      </w:rPr>
    </w:pPr>
    <w:r w:rsidRPr="00BE5997">
      <w:rPr>
        <w:noProof/>
        <w:lang w:val="pt-BR"/>
      </w:rPr>
      <w:pict>
        <v:line id="Line 14" o:spid="_x0000_s2149" style="position:absolute;left:0;text-align:left;z-index:251656704;visibility:visible" from="-1.8pt,-2.2pt" to="490.6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" strokeweight="1pt"/>
      </w:pict>
    </w:r>
  </w:p>
  <w:p w:rsidR="00771014" w:rsidRDefault="00BE5997">
    <w:pPr>
      <w:pStyle w:val="Corpodetexto"/>
      <w:rPr>
        <w:sz w:val="14"/>
      </w:rPr>
    </w:pPr>
    <w:r w:rsidRPr="00BE5997">
      <w:rPr>
        <w:noProof/>
        <w:lang w:val="pt-BR"/>
      </w:rPr>
      <w:pict>
        <v:rect id="Rectangle 7" o:spid="_x0000_s2148" style="position:absolute;left:0;text-align:left;margin-left:3.35pt;margin-top:-4.3pt;width:77.85pt;height:13.5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" o:allowincell="f" filled="f" stroked="f" strokeweight="1pt">
          <v:textbox style="mso-next-textbox:#Rectangle 7" inset="1pt,1pt,1pt,1pt">
            <w:txbxContent>
              <w:p w:rsidR="00771014" w:rsidRDefault="00771014">
                <w:pPr>
                  <w:rPr>
                    <w:b/>
                    <w:sz w:val="14"/>
                  </w:rPr>
                </w:pPr>
                <w:r>
                  <w:rPr>
                    <w:b/>
                    <w:sz w:val="14"/>
                  </w:rPr>
                  <w:t>FOR-003</w:t>
                </w:r>
              </w:p>
            </w:txbxContent>
          </v:textbox>
        </v:rect>
      </w:pict>
    </w:r>
  </w:p>
  <w:p w:rsidR="00771014" w:rsidRDefault="0077101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014" w:rsidRDefault="00BE5997">
    <w:pPr>
      <w:pStyle w:val="Rodap"/>
    </w:pPr>
    <w:r>
      <w:rPr>
        <w:noProof/>
      </w:rPr>
      <w:pict>
        <v:line id="_x0000_s2161" style="position:absolute;z-index:251694592;visibility:visible" from="-1.05pt,-17.55pt" to="491.35pt,-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" strokeweight="1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885" w:rsidRDefault="00496885">
      <w:r>
        <w:separator/>
      </w:r>
    </w:p>
  </w:footnote>
  <w:footnote w:type="continuationSeparator" w:id="0">
    <w:p w:rsidR="00496885" w:rsidRDefault="00496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014" w:rsidRDefault="00BE5997">
    <w:pPr>
      <w:pStyle w:val="Cabealho"/>
      <w:tabs>
        <w:tab w:val="left" w:pos="284"/>
      </w:tabs>
    </w:pPr>
    <w:r w:rsidRPr="00BE5997">
      <w:rPr>
        <w:b/>
        <w:noProof/>
        <w:sz w:val="14"/>
      </w:rPr>
      <w:pict>
        <v:line id="Line 16" o:spid="_x0000_s2150" style="position:absolute;z-index:251657728;visibility:visible" from="-1.3pt,42pt" to="491.2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"/>
      </w:pict>
    </w:r>
    <w:r>
      <w:rPr>
        <w:noProof/>
      </w:rPr>
      <w:pict>
        <v:rect id="Rectangle 17" o:spid="_x0000_s2151" style="position:absolute;margin-left:130.45pt;margin-top:1.65pt;width:388.15pt;height:39.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" filled="f" stroked="f" strokecolor="blue" strokeweight="1pt">
          <v:textbox style="mso-next-textbox:#Rectangle 17" inset="1pt,1pt,1pt,1pt">
            <w:txbxContent>
              <w:tbl>
                <w:tblPr>
                  <w:tblW w:w="0" w:type="auto"/>
                  <w:tblInd w:w="70" w:type="dxa"/>
                  <w:tblLayout w:type="fixed"/>
                  <w:tblCellMar>
                    <w:left w:w="70" w:type="dxa"/>
                    <w:right w:w="70" w:type="dxa"/>
                  </w:tblCellMar>
                  <w:tblLook w:val="0000"/>
                </w:tblPr>
                <w:tblGrid>
                  <w:gridCol w:w="9498"/>
                </w:tblGrid>
                <w:tr w:rsidR="00771014">
                  <w:tc>
                    <w:tcPr>
                      <w:tcW w:w="9498" w:type="dxa"/>
                    </w:tcPr>
                    <w:p w:rsidR="00771014" w:rsidRPr="002C3E8B" w:rsidRDefault="00771014" w:rsidP="00BC6B06">
                      <w:pPr>
                        <w:pStyle w:val="Ttulo1"/>
                        <w:numPr>
                          <w:ilvl w:val="0"/>
                          <w:numId w:val="0"/>
                        </w:numPr>
                        <w:ind w:left="432" w:hanging="432"/>
                        <w:jc w:val="left"/>
                        <w:rPr>
                          <w:szCs w:val="16"/>
                        </w:rPr>
                      </w:pPr>
                      <w:r w:rsidRPr="002C3E8B">
                        <w:rPr>
                          <w:szCs w:val="16"/>
                        </w:rPr>
                        <w:t>Ministério</w:t>
                      </w:r>
                      <w:proofErr w:type="gramStart"/>
                      <w:r w:rsidRPr="002C3E8B">
                        <w:rPr>
                          <w:szCs w:val="16"/>
                        </w:rPr>
                        <w:t xml:space="preserve">   </w:t>
                      </w:r>
                      <w:proofErr w:type="gramEnd"/>
                      <w:r w:rsidRPr="002C3E8B">
                        <w:rPr>
                          <w:szCs w:val="16"/>
                        </w:rPr>
                        <w:t>da   Integração   Nacional  -  M I</w:t>
                      </w:r>
                    </w:p>
                  </w:tc>
                </w:tr>
                <w:tr w:rsidR="00771014">
                  <w:trPr>
                    <w:trHeight w:val="345"/>
                  </w:trPr>
                  <w:tc>
                    <w:tcPr>
                      <w:tcW w:w="9498" w:type="dxa"/>
                    </w:tcPr>
                    <w:p w:rsidR="00771014" w:rsidRPr="002C3E8B" w:rsidRDefault="00771014" w:rsidP="00BC6B06">
                      <w:pPr>
                        <w:pStyle w:val="Ttulo2"/>
                        <w:numPr>
                          <w:ilvl w:val="0"/>
                          <w:numId w:val="0"/>
                        </w:numPr>
                        <w:jc w:val="left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2C3E8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Companhia de Desenvolvimento dos Vales do São Francisco e do Parnaíba</w:t>
                      </w:r>
                    </w:p>
                    <w:p w:rsidR="00771014" w:rsidRPr="002C3E8B" w:rsidRDefault="00771014" w:rsidP="00BC6B06">
                      <w:pPr>
                        <w:pStyle w:val="Ttulo2"/>
                        <w:numPr>
                          <w:ilvl w:val="0"/>
                          <w:numId w:val="0"/>
                        </w:numPr>
                        <w:jc w:val="left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2C3E8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2ª Superintendência Regional</w:t>
                      </w:r>
                      <w:proofErr w:type="gramStart"/>
                      <w:r w:rsidRPr="002C3E8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</w:t>
                      </w:r>
                      <w:proofErr w:type="gramEnd"/>
                      <w:r w:rsidRPr="002C3E8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-  2ª/SR</w:t>
                      </w:r>
                    </w:p>
                    <w:p w:rsidR="00771014" w:rsidRPr="002C3E8B" w:rsidRDefault="00771014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 w:rsidR="00771014" w:rsidRDefault="00771014"/>
            </w:txbxContent>
          </v:textbox>
        </v:rect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.55pt;margin-top:3.75pt;width:125.55pt;height:25.2pt;z-index:251659776" o:allowincell="f">
          <v:imagedata r:id="rId1" o:title=""/>
        </v:shape>
        <o:OLEObject Type="Embed" ProgID="MSPhotoEd.3" ShapeID="_x0000_s2066" DrawAspect="Content" ObjectID="_1538887744" r:id="rId2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014" w:rsidRDefault="00BE5997">
    <w:pPr>
      <w:pStyle w:val="Cabealho"/>
    </w:pPr>
    <w:r>
      <w:rPr>
        <w:noProof/>
      </w:rPr>
      <w:pict>
        <v:line id="_x0000_s2159" style="position:absolute;z-index:251693568;visibility:visible" from="10.7pt,43.5pt" to="503.2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"/>
      </w:pict>
    </w:r>
    <w:r>
      <w:rPr>
        <w:noProof/>
      </w:rPr>
      <w:pict>
        <v:rect id="_x0000_s2157" style="position:absolute;margin-left:140.95pt;margin-top:.9pt;width:388.15pt;height:39.6pt;z-index:251692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" filled="f" stroked="f" strokecolor="blue" strokeweight="1pt">
          <v:textbox style="mso-next-textbox:#_x0000_s2157" inset="1pt,1pt,1pt,1pt">
            <w:txbxContent>
              <w:tbl>
                <w:tblPr>
                  <w:tblW w:w="0" w:type="auto"/>
                  <w:tblInd w:w="70" w:type="dxa"/>
                  <w:tblLayout w:type="fixed"/>
                  <w:tblCellMar>
                    <w:left w:w="70" w:type="dxa"/>
                    <w:right w:w="70" w:type="dxa"/>
                  </w:tblCellMar>
                  <w:tblLook w:val="0000"/>
                </w:tblPr>
                <w:tblGrid>
                  <w:gridCol w:w="9498"/>
                </w:tblGrid>
                <w:tr w:rsidR="00771014">
                  <w:tc>
                    <w:tcPr>
                      <w:tcW w:w="9498" w:type="dxa"/>
                    </w:tcPr>
                    <w:p w:rsidR="00771014" w:rsidRPr="00032D09" w:rsidRDefault="00771014" w:rsidP="00BC6B06">
                      <w:pPr>
                        <w:pStyle w:val="Ttulo1"/>
                        <w:numPr>
                          <w:ilvl w:val="0"/>
                          <w:numId w:val="0"/>
                        </w:numPr>
                        <w:ind w:left="432" w:hanging="432"/>
                        <w:jc w:val="left"/>
                        <w:rPr>
                          <w:szCs w:val="16"/>
                        </w:rPr>
                      </w:pPr>
                      <w:r w:rsidRPr="00032D09">
                        <w:rPr>
                          <w:szCs w:val="16"/>
                        </w:rPr>
                        <w:t>Ministério</w:t>
                      </w:r>
                      <w:proofErr w:type="gramStart"/>
                      <w:r w:rsidRPr="00032D09">
                        <w:rPr>
                          <w:szCs w:val="16"/>
                        </w:rPr>
                        <w:t xml:space="preserve">   </w:t>
                      </w:r>
                      <w:proofErr w:type="gramEnd"/>
                      <w:r w:rsidRPr="00032D09">
                        <w:rPr>
                          <w:szCs w:val="16"/>
                        </w:rPr>
                        <w:t>da   Integração   Nacional  -  M I</w:t>
                      </w:r>
                    </w:p>
                  </w:tc>
                </w:tr>
                <w:tr w:rsidR="00771014">
                  <w:trPr>
                    <w:trHeight w:val="345"/>
                  </w:trPr>
                  <w:tc>
                    <w:tcPr>
                      <w:tcW w:w="9498" w:type="dxa"/>
                    </w:tcPr>
                    <w:p w:rsidR="00771014" w:rsidRPr="00032D09" w:rsidRDefault="00771014" w:rsidP="00BC6B06">
                      <w:pPr>
                        <w:pStyle w:val="Ttulo2"/>
                        <w:numPr>
                          <w:ilvl w:val="0"/>
                          <w:numId w:val="0"/>
                        </w:numPr>
                        <w:jc w:val="left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032D09">
                        <w:rPr>
                          <w:rFonts w:ascii="Times New Roman" w:hAnsi="Times New Roman"/>
                          <w:sz w:val="16"/>
                          <w:szCs w:val="16"/>
                        </w:rPr>
                        <w:t>Companhia de Desenvolvimento dos Vales do São Francisco e do Parnaíba</w:t>
                      </w:r>
                    </w:p>
                    <w:p w:rsidR="00771014" w:rsidRPr="00032D09" w:rsidRDefault="00771014" w:rsidP="00BC6B06">
                      <w:pPr>
                        <w:pStyle w:val="Ttulo2"/>
                        <w:numPr>
                          <w:ilvl w:val="0"/>
                          <w:numId w:val="0"/>
                        </w:numPr>
                        <w:jc w:val="left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032D09">
                        <w:rPr>
                          <w:rFonts w:ascii="Times New Roman" w:hAnsi="Times New Roman"/>
                          <w:sz w:val="16"/>
                          <w:szCs w:val="16"/>
                        </w:rPr>
                        <w:t>2ª Superintendência Regional</w:t>
                      </w:r>
                      <w:proofErr w:type="gramStart"/>
                      <w:r w:rsidRPr="00032D09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</w:t>
                      </w:r>
                      <w:proofErr w:type="gramEnd"/>
                      <w:r w:rsidRPr="00032D09">
                        <w:rPr>
                          <w:rFonts w:ascii="Times New Roman" w:hAnsi="Times New Roman"/>
                          <w:sz w:val="16"/>
                          <w:szCs w:val="16"/>
                        </w:rPr>
                        <w:t>-  2ª/SR</w:t>
                      </w:r>
                    </w:p>
                    <w:p w:rsidR="00771014" w:rsidRPr="00032D09" w:rsidRDefault="00771014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 w:rsidR="00771014" w:rsidRDefault="00771014" w:rsidP="0007151B"/>
            </w:txbxContent>
          </v:textbox>
        </v:rect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5" type="#_x0000_t75" style="position:absolute;margin-left:12.55pt;margin-top:4.5pt;width:125.55pt;height:25.2pt;z-index:251691520" o:allowincell="f">
          <v:imagedata r:id="rId1" o:title=""/>
        </v:shape>
        <o:OLEObject Type="Embed" ProgID="MSPhotoEd.3" ShapeID="_x0000_s2155" DrawAspect="Content" ObjectID="_1538887745" r:id="rId2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33BC349E"/>
    <w:lvl w:ilvl="0">
      <w:start w:val="1"/>
      <w:numFmt w:val="bullet"/>
      <w:pStyle w:val="Numerada4"/>
      <w:lvlText w:val=""/>
      <w:lvlJc w:val="left"/>
      <w:pPr>
        <w:tabs>
          <w:tab w:val="num" w:pos="2628"/>
        </w:tabs>
        <w:ind w:left="2608" w:hanging="34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8BD26F04"/>
    <w:name w:val="WW8Num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734"/>
        </w:tabs>
        <w:ind w:left="173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028"/>
        </w:tabs>
        <w:ind w:left="202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682"/>
        </w:tabs>
        <w:ind w:left="268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976"/>
        </w:tabs>
        <w:ind w:left="297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30"/>
        </w:tabs>
        <w:ind w:left="363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24"/>
        </w:tabs>
        <w:ind w:left="39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78"/>
        </w:tabs>
        <w:ind w:left="4578" w:hanging="1800"/>
      </w:pPr>
      <w:rPr>
        <w:rFonts w:hint="default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suff w:val="nothing"/>
      <w:lvlText w:val="%1-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AC06033A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0000006"/>
    <w:multiLevelType w:val="multilevel"/>
    <w:tmpl w:val="9DE4B85C"/>
    <w:name w:val="WW8Num6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D136C496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8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/>
      </w:rPr>
    </w:lvl>
  </w:abstractNum>
  <w:abstractNum w:abstractNumId="9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1854"/>
        </w:tabs>
        <w:ind w:left="1854" w:hanging="180"/>
      </w:pPr>
    </w:lvl>
  </w:abstractNum>
  <w:abstractNum w:abstractNumId="10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865"/>
        </w:tabs>
        <w:ind w:left="2865" w:hanging="360"/>
      </w:pPr>
    </w:lvl>
    <w:lvl w:ilvl="2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/>
      </w:rPr>
    </w:lvl>
  </w:abstractNum>
  <w:abstractNum w:abstractNumId="11">
    <w:nsid w:val="15F86FA2"/>
    <w:multiLevelType w:val="multilevel"/>
    <w:tmpl w:val="E0BC351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A06109"/>
    <w:multiLevelType w:val="hybridMultilevel"/>
    <w:tmpl w:val="D346C260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>
    <w:nsid w:val="26E37A64"/>
    <w:multiLevelType w:val="multilevel"/>
    <w:tmpl w:val="66EE14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64" w:hanging="63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0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92" w:hanging="1440"/>
      </w:pPr>
      <w:rPr>
        <w:rFonts w:hint="default"/>
        <w:b/>
      </w:rPr>
    </w:lvl>
  </w:abstractNum>
  <w:abstractNum w:abstractNumId="14">
    <w:nsid w:val="2D072A76"/>
    <w:multiLevelType w:val="multilevel"/>
    <w:tmpl w:val="3D6E3874"/>
    <w:styleLink w:val="Estilo1"/>
    <w:lvl w:ilvl="0">
      <w:start w:val="8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ind w:left="1190" w:hanging="48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3BF43898"/>
    <w:multiLevelType w:val="hybridMultilevel"/>
    <w:tmpl w:val="4F6EB492"/>
    <w:lvl w:ilvl="0" w:tplc="912019C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AB1FD0"/>
    <w:multiLevelType w:val="hybridMultilevel"/>
    <w:tmpl w:val="1F7C383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4658E"/>
    <w:multiLevelType w:val="hybridMultilevel"/>
    <w:tmpl w:val="638673BE"/>
    <w:lvl w:ilvl="0" w:tplc="04160013">
      <w:start w:val="1"/>
      <w:numFmt w:val="upperRoman"/>
      <w:lvlText w:val="%1."/>
      <w:lvlJc w:val="righ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A846373"/>
    <w:multiLevelType w:val="hybridMultilevel"/>
    <w:tmpl w:val="032CEE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F50F77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128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61C5167C"/>
    <w:multiLevelType w:val="hybridMultilevel"/>
    <w:tmpl w:val="7146EE78"/>
    <w:lvl w:ilvl="0" w:tplc="00000002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68FC54FC"/>
    <w:multiLevelType w:val="multilevel"/>
    <w:tmpl w:val="FE6AE556"/>
    <w:lvl w:ilvl="0">
      <w:start w:val="1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47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1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7A1A15AF"/>
    <w:multiLevelType w:val="multilevel"/>
    <w:tmpl w:val="18C22BC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-141"/>
        </w:tabs>
        <w:ind w:left="1418" w:hanging="70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10" w:hanging="851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50" w:hanging="708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0"/>
  </w:num>
  <w:num w:numId="4">
    <w:abstractNumId w:val="14"/>
  </w:num>
  <w:num w:numId="5">
    <w:abstractNumId w:val="22"/>
  </w:num>
  <w:num w:numId="6">
    <w:abstractNumId w:val="17"/>
  </w:num>
  <w:num w:numId="7">
    <w:abstractNumId w:val="12"/>
  </w:num>
  <w:num w:numId="8">
    <w:abstractNumId w:val="20"/>
  </w:num>
  <w:num w:numId="9">
    <w:abstractNumId w:val="2"/>
  </w:num>
  <w:num w:numId="10">
    <w:abstractNumId w:val="3"/>
  </w:num>
  <w:num w:numId="11">
    <w:abstractNumId w:val="11"/>
  </w:num>
  <w:num w:numId="12">
    <w:abstractNumId w:val="21"/>
  </w:num>
  <w:num w:numId="13">
    <w:abstractNumId w:val="15"/>
  </w:num>
  <w:num w:numId="14">
    <w:abstractNumId w:val="18"/>
  </w:num>
  <w:num w:numId="15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976CB"/>
    <w:rsid w:val="000014FD"/>
    <w:rsid w:val="00002D07"/>
    <w:rsid w:val="0000338D"/>
    <w:rsid w:val="000065CC"/>
    <w:rsid w:val="00010840"/>
    <w:rsid w:val="0001189E"/>
    <w:rsid w:val="00012F8A"/>
    <w:rsid w:val="00013C4F"/>
    <w:rsid w:val="00014067"/>
    <w:rsid w:val="00014128"/>
    <w:rsid w:val="00014370"/>
    <w:rsid w:val="000161D6"/>
    <w:rsid w:val="00016757"/>
    <w:rsid w:val="00021C1B"/>
    <w:rsid w:val="00025517"/>
    <w:rsid w:val="0003011C"/>
    <w:rsid w:val="00030C3E"/>
    <w:rsid w:val="00030E5B"/>
    <w:rsid w:val="000316CF"/>
    <w:rsid w:val="000320AC"/>
    <w:rsid w:val="00032D09"/>
    <w:rsid w:val="00033094"/>
    <w:rsid w:val="00033EAB"/>
    <w:rsid w:val="00034595"/>
    <w:rsid w:val="0003601D"/>
    <w:rsid w:val="00036392"/>
    <w:rsid w:val="00037A47"/>
    <w:rsid w:val="00040067"/>
    <w:rsid w:val="00040640"/>
    <w:rsid w:val="000414D8"/>
    <w:rsid w:val="000427C2"/>
    <w:rsid w:val="00043AFF"/>
    <w:rsid w:val="00045A6A"/>
    <w:rsid w:val="0005009C"/>
    <w:rsid w:val="00050272"/>
    <w:rsid w:val="000527B1"/>
    <w:rsid w:val="000528F2"/>
    <w:rsid w:val="00055B81"/>
    <w:rsid w:val="00055CF9"/>
    <w:rsid w:val="0005712C"/>
    <w:rsid w:val="0006085A"/>
    <w:rsid w:val="00062377"/>
    <w:rsid w:val="0006524D"/>
    <w:rsid w:val="00070BEE"/>
    <w:rsid w:val="0007151B"/>
    <w:rsid w:val="000730A4"/>
    <w:rsid w:val="00075F51"/>
    <w:rsid w:val="000772E5"/>
    <w:rsid w:val="00081B85"/>
    <w:rsid w:val="00082861"/>
    <w:rsid w:val="00084CF9"/>
    <w:rsid w:val="000854E5"/>
    <w:rsid w:val="0009125C"/>
    <w:rsid w:val="00091740"/>
    <w:rsid w:val="00092AA3"/>
    <w:rsid w:val="000971D9"/>
    <w:rsid w:val="00097FF7"/>
    <w:rsid w:val="000A0274"/>
    <w:rsid w:val="000A0793"/>
    <w:rsid w:val="000A09CA"/>
    <w:rsid w:val="000A18FA"/>
    <w:rsid w:val="000A3A08"/>
    <w:rsid w:val="000A6934"/>
    <w:rsid w:val="000B0266"/>
    <w:rsid w:val="000B050B"/>
    <w:rsid w:val="000C096B"/>
    <w:rsid w:val="000C375C"/>
    <w:rsid w:val="000C69F4"/>
    <w:rsid w:val="000C75EF"/>
    <w:rsid w:val="000D4919"/>
    <w:rsid w:val="000D649B"/>
    <w:rsid w:val="000D68A6"/>
    <w:rsid w:val="000E093E"/>
    <w:rsid w:val="000E5A91"/>
    <w:rsid w:val="000F063C"/>
    <w:rsid w:val="000F4EED"/>
    <w:rsid w:val="000F798D"/>
    <w:rsid w:val="00102601"/>
    <w:rsid w:val="00102DE1"/>
    <w:rsid w:val="00104D3A"/>
    <w:rsid w:val="001078C6"/>
    <w:rsid w:val="00115180"/>
    <w:rsid w:val="001177C0"/>
    <w:rsid w:val="001233D4"/>
    <w:rsid w:val="0012428B"/>
    <w:rsid w:val="001252A1"/>
    <w:rsid w:val="00125D60"/>
    <w:rsid w:val="00125E5D"/>
    <w:rsid w:val="00127D52"/>
    <w:rsid w:val="00130A76"/>
    <w:rsid w:val="00131577"/>
    <w:rsid w:val="0013225E"/>
    <w:rsid w:val="00132AB2"/>
    <w:rsid w:val="00137C21"/>
    <w:rsid w:val="0014034E"/>
    <w:rsid w:val="001403BC"/>
    <w:rsid w:val="00140BA4"/>
    <w:rsid w:val="00143272"/>
    <w:rsid w:val="00143D76"/>
    <w:rsid w:val="00147E8D"/>
    <w:rsid w:val="00152AB8"/>
    <w:rsid w:val="0015323B"/>
    <w:rsid w:val="00153DE2"/>
    <w:rsid w:val="00156BE1"/>
    <w:rsid w:val="001606AC"/>
    <w:rsid w:val="00162051"/>
    <w:rsid w:val="001625F5"/>
    <w:rsid w:val="00163A79"/>
    <w:rsid w:val="00163BE9"/>
    <w:rsid w:val="00166263"/>
    <w:rsid w:val="00171B70"/>
    <w:rsid w:val="00173B7A"/>
    <w:rsid w:val="00173BCB"/>
    <w:rsid w:val="00174509"/>
    <w:rsid w:val="0018214F"/>
    <w:rsid w:val="00184855"/>
    <w:rsid w:val="00185A54"/>
    <w:rsid w:val="0018627F"/>
    <w:rsid w:val="0018700D"/>
    <w:rsid w:val="001905F4"/>
    <w:rsid w:val="00192BB2"/>
    <w:rsid w:val="00192ED0"/>
    <w:rsid w:val="00196DD0"/>
    <w:rsid w:val="001974DA"/>
    <w:rsid w:val="001A1FC9"/>
    <w:rsid w:val="001A48AB"/>
    <w:rsid w:val="001A53C4"/>
    <w:rsid w:val="001B22CD"/>
    <w:rsid w:val="001B27C6"/>
    <w:rsid w:val="001B42A6"/>
    <w:rsid w:val="001B43A9"/>
    <w:rsid w:val="001B567E"/>
    <w:rsid w:val="001B6A51"/>
    <w:rsid w:val="001C0D44"/>
    <w:rsid w:val="001C2356"/>
    <w:rsid w:val="001C7290"/>
    <w:rsid w:val="001C7C63"/>
    <w:rsid w:val="001D3C8A"/>
    <w:rsid w:val="001D7BB6"/>
    <w:rsid w:val="001E09BF"/>
    <w:rsid w:val="001E171E"/>
    <w:rsid w:val="001E21FB"/>
    <w:rsid w:val="001E2BF6"/>
    <w:rsid w:val="001E6191"/>
    <w:rsid w:val="001E6608"/>
    <w:rsid w:val="001E66F8"/>
    <w:rsid w:val="001E68A6"/>
    <w:rsid w:val="001E695A"/>
    <w:rsid w:val="001E709E"/>
    <w:rsid w:val="001F04B5"/>
    <w:rsid w:val="001F0627"/>
    <w:rsid w:val="001F2985"/>
    <w:rsid w:val="001F5D45"/>
    <w:rsid w:val="001F6FB8"/>
    <w:rsid w:val="002018AB"/>
    <w:rsid w:val="0020202A"/>
    <w:rsid w:val="002035BC"/>
    <w:rsid w:val="00211F3D"/>
    <w:rsid w:val="00213868"/>
    <w:rsid w:val="00213DD0"/>
    <w:rsid w:val="0021412A"/>
    <w:rsid w:val="002148AC"/>
    <w:rsid w:val="00214CCA"/>
    <w:rsid w:val="00215015"/>
    <w:rsid w:val="00215231"/>
    <w:rsid w:val="00220A34"/>
    <w:rsid w:val="00226B8D"/>
    <w:rsid w:val="0022718B"/>
    <w:rsid w:val="00227B14"/>
    <w:rsid w:val="0023470E"/>
    <w:rsid w:val="0024030F"/>
    <w:rsid w:val="00240316"/>
    <w:rsid w:val="00243A5B"/>
    <w:rsid w:val="0024516B"/>
    <w:rsid w:val="002453D7"/>
    <w:rsid w:val="002459F7"/>
    <w:rsid w:val="00245A54"/>
    <w:rsid w:val="002462E0"/>
    <w:rsid w:val="0024710E"/>
    <w:rsid w:val="00247199"/>
    <w:rsid w:val="002526A8"/>
    <w:rsid w:val="002532F7"/>
    <w:rsid w:val="00254B41"/>
    <w:rsid w:val="00257056"/>
    <w:rsid w:val="00257D1B"/>
    <w:rsid w:val="00260656"/>
    <w:rsid w:val="00261328"/>
    <w:rsid w:val="00262D9B"/>
    <w:rsid w:val="002636FE"/>
    <w:rsid w:val="0026392D"/>
    <w:rsid w:val="002646ED"/>
    <w:rsid w:val="00271762"/>
    <w:rsid w:val="0027263F"/>
    <w:rsid w:val="0027285B"/>
    <w:rsid w:val="00274D3E"/>
    <w:rsid w:val="00277646"/>
    <w:rsid w:val="00277F4E"/>
    <w:rsid w:val="002809C9"/>
    <w:rsid w:val="00284EEF"/>
    <w:rsid w:val="00292542"/>
    <w:rsid w:val="00297C31"/>
    <w:rsid w:val="002A0655"/>
    <w:rsid w:val="002A0C00"/>
    <w:rsid w:val="002A17BA"/>
    <w:rsid w:val="002A4B95"/>
    <w:rsid w:val="002A5478"/>
    <w:rsid w:val="002A5866"/>
    <w:rsid w:val="002B1A87"/>
    <w:rsid w:val="002B2A44"/>
    <w:rsid w:val="002B3ED6"/>
    <w:rsid w:val="002B46E6"/>
    <w:rsid w:val="002B6D0A"/>
    <w:rsid w:val="002C3234"/>
    <w:rsid w:val="002C3E8B"/>
    <w:rsid w:val="002D2AF6"/>
    <w:rsid w:val="002D4CA5"/>
    <w:rsid w:val="002D7C0D"/>
    <w:rsid w:val="002E05EA"/>
    <w:rsid w:val="002E07BE"/>
    <w:rsid w:val="002E0D4F"/>
    <w:rsid w:val="002E2774"/>
    <w:rsid w:val="002E5345"/>
    <w:rsid w:val="002E5FAC"/>
    <w:rsid w:val="002E67EF"/>
    <w:rsid w:val="002E7CB9"/>
    <w:rsid w:val="002F1D3B"/>
    <w:rsid w:val="002F1E85"/>
    <w:rsid w:val="002F34CC"/>
    <w:rsid w:val="002F7A72"/>
    <w:rsid w:val="003041B1"/>
    <w:rsid w:val="00304470"/>
    <w:rsid w:val="00307593"/>
    <w:rsid w:val="00314D1E"/>
    <w:rsid w:val="00315D35"/>
    <w:rsid w:val="003174A4"/>
    <w:rsid w:val="00321322"/>
    <w:rsid w:val="003250A1"/>
    <w:rsid w:val="00325B3A"/>
    <w:rsid w:val="0033067F"/>
    <w:rsid w:val="00333E4D"/>
    <w:rsid w:val="00337F83"/>
    <w:rsid w:val="003414D7"/>
    <w:rsid w:val="0034176B"/>
    <w:rsid w:val="00353276"/>
    <w:rsid w:val="0035506A"/>
    <w:rsid w:val="003570B1"/>
    <w:rsid w:val="0036070B"/>
    <w:rsid w:val="00365474"/>
    <w:rsid w:val="00367427"/>
    <w:rsid w:val="00367769"/>
    <w:rsid w:val="00367C35"/>
    <w:rsid w:val="00371269"/>
    <w:rsid w:val="003768ED"/>
    <w:rsid w:val="003859B7"/>
    <w:rsid w:val="00386FE9"/>
    <w:rsid w:val="00391142"/>
    <w:rsid w:val="003957A2"/>
    <w:rsid w:val="00397E6F"/>
    <w:rsid w:val="003A0AEB"/>
    <w:rsid w:val="003A289C"/>
    <w:rsid w:val="003A2D6F"/>
    <w:rsid w:val="003A3B40"/>
    <w:rsid w:val="003A4392"/>
    <w:rsid w:val="003A43EC"/>
    <w:rsid w:val="003A4E34"/>
    <w:rsid w:val="003A50F0"/>
    <w:rsid w:val="003A7CD9"/>
    <w:rsid w:val="003B13DA"/>
    <w:rsid w:val="003B1BE2"/>
    <w:rsid w:val="003B264A"/>
    <w:rsid w:val="003B3B9A"/>
    <w:rsid w:val="003B3CB2"/>
    <w:rsid w:val="003B53A5"/>
    <w:rsid w:val="003C1A33"/>
    <w:rsid w:val="003C39B8"/>
    <w:rsid w:val="003C4BDB"/>
    <w:rsid w:val="003C6B97"/>
    <w:rsid w:val="003C7A8B"/>
    <w:rsid w:val="003D28EA"/>
    <w:rsid w:val="003D36A0"/>
    <w:rsid w:val="003D66C9"/>
    <w:rsid w:val="003E012B"/>
    <w:rsid w:val="003E162E"/>
    <w:rsid w:val="003E4C76"/>
    <w:rsid w:val="003E4EAC"/>
    <w:rsid w:val="003E5038"/>
    <w:rsid w:val="003E5607"/>
    <w:rsid w:val="003E6BB1"/>
    <w:rsid w:val="003E7158"/>
    <w:rsid w:val="003F0971"/>
    <w:rsid w:val="003F2008"/>
    <w:rsid w:val="003F3FD8"/>
    <w:rsid w:val="003F617F"/>
    <w:rsid w:val="003F6751"/>
    <w:rsid w:val="00401177"/>
    <w:rsid w:val="004050D0"/>
    <w:rsid w:val="00405F47"/>
    <w:rsid w:val="00406D1C"/>
    <w:rsid w:val="00407F29"/>
    <w:rsid w:val="00412A88"/>
    <w:rsid w:val="00412E67"/>
    <w:rsid w:val="0041376D"/>
    <w:rsid w:val="004146A8"/>
    <w:rsid w:val="00414B08"/>
    <w:rsid w:val="00417BB6"/>
    <w:rsid w:val="004223B7"/>
    <w:rsid w:val="004233AD"/>
    <w:rsid w:val="00426C27"/>
    <w:rsid w:val="00434388"/>
    <w:rsid w:val="00435C16"/>
    <w:rsid w:val="00436606"/>
    <w:rsid w:val="0043730E"/>
    <w:rsid w:val="0044234B"/>
    <w:rsid w:val="004432BB"/>
    <w:rsid w:val="0044355D"/>
    <w:rsid w:val="004465AC"/>
    <w:rsid w:val="00446618"/>
    <w:rsid w:val="00447360"/>
    <w:rsid w:val="00447980"/>
    <w:rsid w:val="00461EA6"/>
    <w:rsid w:val="00462ACF"/>
    <w:rsid w:val="00464CA1"/>
    <w:rsid w:val="00470F8D"/>
    <w:rsid w:val="00471FB0"/>
    <w:rsid w:val="00472D81"/>
    <w:rsid w:val="00473356"/>
    <w:rsid w:val="00474576"/>
    <w:rsid w:val="00474D61"/>
    <w:rsid w:val="00480BC7"/>
    <w:rsid w:val="004816B4"/>
    <w:rsid w:val="0048340C"/>
    <w:rsid w:val="00483813"/>
    <w:rsid w:val="00491F8C"/>
    <w:rsid w:val="004956E7"/>
    <w:rsid w:val="00496885"/>
    <w:rsid w:val="004968FF"/>
    <w:rsid w:val="004A470D"/>
    <w:rsid w:val="004B09B9"/>
    <w:rsid w:val="004B140E"/>
    <w:rsid w:val="004B2141"/>
    <w:rsid w:val="004B2237"/>
    <w:rsid w:val="004B693B"/>
    <w:rsid w:val="004B6EA3"/>
    <w:rsid w:val="004C11FB"/>
    <w:rsid w:val="004C1683"/>
    <w:rsid w:val="004C5502"/>
    <w:rsid w:val="004D5ABC"/>
    <w:rsid w:val="004E4078"/>
    <w:rsid w:val="004E4813"/>
    <w:rsid w:val="004E7938"/>
    <w:rsid w:val="004F0BAD"/>
    <w:rsid w:val="004F384D"/>
    <w:rsid w:val="004F4A69"/>
    <w:rsid w:val="004F5610"/>
    <w:rsid w:val="004F5ADF"/>
    <w:rsid w:val="004F5DEE"/>
    <w:rsid w:val="005015D3"/>
    <w:rsid w:val="005064CA"/>
    <w:rsid w:val="00511AA6"/>
    <w:rsid w:val="0051236E"/>
    <w:rsid w:val="005167E5"/>
    <w:rsid w:val="005217B1"/>
    <w:rsid w:val="00521BBF"/>
    <w:rsid w:val="00521C9B"/>
    <w:rsid w:val="005227A5"/>
    <w:rsid w:val="00523BC8"/>
    <w:rsid w:val="0053377D"/>
    <w:rsid w:val="00536C4C"/>
    <w:rsid w:val="005416EB"/>
    <w:rsid w:val="00542C27"/>
    <w:rsid w:val="00547011"/>
    <w:rsid w:val="00551CEE"/>
    <w:rsid w:val="00561948"/>
    <w:rsid w:val="005652FD"/>
    <w:rsid w:val="00566EFF"/>
    <w:rsid w:val="00570056"/>
    <w:rsid w:val="0057136C"/>
    <w:rsid w:val="00572A79"/>
    <w:rsid w:val="00577613"/>
    <w:rsid w:val="00582089"/>
    <w:rsid w:val="005906D5"/>
    <w:rsid w:val="00590DD3"/>
    <w:rsid w:val="0059223E"/>
    <w:rsid w:val="005942E2"/>
    <w:rsid w:val="005942FB"/>
    <w:rsid w:val="00594C2F"/>
    <w:rsid w:val="005950DD"/>
    <w:rsid w:val="00596467"/>
    <w:rsid w:val="00596A42"/>
    <w:rsid w:val="005A51D8"/>
    <w:rsid w:val="005A5256"/>
    <w:rsid w:val="005A6099"/>
    <w:rsid w:val="005B0F38"/>
    <w:rsid w:val="005B121B"/>
    <w:rsid w:val="005B1D77"/>
    <w:rsid w:val="005B3ACB"/>
    <w:rsid w:val="005C1B25"/>
    <w:rsid w:val="005C2488"/>
    <w:rsid w:val="005C46EB"/>
    <w:rsid w:val="005C673B"/>
    <w:rsid w:val="005C7A90"/>
    <w:rsid w:val="005C7DB4"/>
    <w:rsid w:val="005D080E"/>
    <w:rsid w:val="005D16DD"/>
    <w:rsid w:val="005D1A63"/>
    <w:rsid w:val="005D2825"/>
    <w:rsid w:val="005D3901"/>
    <w:rsid w:val="005D6AA1"/>
    <w:rsid w:val="005D793E"/>
    <w:rsid w:val="005E0052"/>
    <w:rsid w:val="005E10F1"/>
    <w:rsid w:val="005E16A6"/>
    <w:rsid w:val="005E5353"/>
    <w:rsid w:val="005E77E0"/>
    <w:rsid w:val="005F731E"/>
    <w:rsid w:val="0060015C"/>
    <w:rsid w:val="006017B6"/>
    <w:rsid w:val="00601E1B"/>
    <w:rsid w:val="0060324E"/>
    <w:rsid w:val="00607F75"/>
    <w:rsid w:val="00611115"/>
    <w:rsid w:val="00611B58"/>
    <w:rsid w:val="00615F1B"/>
    <w:rsid w:val="006205AE"/>
    <w:rsid w:val="00620A84"/>
    <w:rsid w:val="006219D5"/>
    <w:rsid w:val="00625D98"/>
    <w:rsid w:val="00626054"/>
    <w:rsid w:val="00626612"/>
    <w:rsid w:val="00627CAC"/>
    <w:rsid w:val="00633716"/>
    <w:rsid w:val="00634A17"/>
    <w:rsid w:val="00640C13"/>
    <w:rsid w:val="00641D2B"/>
    <w:rsid w:val="00643E76"/>
    <w:rsid w:val="00645E73"/>
    <w:rsid w:val="00646774"/>
    <w:rsid w:val="00646FFD"/>
    <w:rsid w:val="00651F0E"/>
    <w:rsid w:val="00653CCB"/>
    <w:rsid w:val="00654226"/>
    <w:rsid w:val="006556BF"/>
    <w:rsid w:val="00656489"/>
    <w:rsid w:val="006639DA"/>
    <w:rsid w:val="0066444E"/>
    <w:rsid w:val="0066571B"/>
    <w:rsid w:val="00666860"/>
    <w:rsid w:val="006718C1"/>
    <w:rsid w:val="00672FB5"/>
    <w:rsid w:val="006757E4"/>
    <w:rsid w:val="006758C5"/>
    <w:rsid w:val="006823EE"/>
    <w:rsid w:val="00684ECE"/>
    <w:rsid w:val="006936A0"/>
    <w:rsid w:val="00696577"/>
    <w:rsid w:val="006966AF"/>
    <w:rsid w:val="006A23E0"/>
    <w:rsid w:val="006A5BDD"/>
    <w:rsid w:val="006A614F"/>
    <w:rsid w:val="006A6217"/>
    <w:rsid w:val="006A7D19"/>
    <w:rsid w:val="006B1E4B"/>
    <w:rsid w:val="006B3034"/>
    <w:rsid w:val="006B6B77"/>
    <w:rsid w:val="006C034E"/>
    <w:rsid w:val="006C076A"/>
    <w:rsid w:val="006C18DB"/>
    <w:rsid w:val="006C55A5"/>
    <w:rsid w:val="006C561C"/>
    <w:rsid w:val="006C592D"/>
    <w:rsid w:val="006D2BB3"/>
    <w:rsid w:val="006D3396"/>
    <w:rsid w:val="006D5373"/>
    <w:rsid w:val="006D7B68"/>
    <w:rsid w:val="006D7C9B"/>
    <w:rsid w:val="006E17EA"/>
    <w:rsid w:val="006E44D2"/>
    <w:rsid w:val="006E5128"/>
    <w:rsid w:val="006F113A"/>
    <w:rsid w:val="006F1F19"/>
    <w:rsid w:val="006F29AF"/>
    <w:rsid w:val="006F74B9"/>
    <w:rsid w:val="00704323"/>
    <w:rsid w:val="00706EC4"/>
    <w:rsid w:val="00710323"/>
    <w:rsid w:val="007105A2"/>
    <w:rsid w:val="007125F7"/>
    <w:rsid w:val="00713827"/>
    <w:rsid w:val="0071440D"/>
    <w:rsid w:val="00714AE9"/>
    <w:rsid w:val="007156DF"/>
    <w:rsid w:val="00716DF2"/>
    <w:rsid w:val="00717420"/>
    <w:rsid w:val="00721EE6"/>
    <w:rsid w:val="00723B1E"/>
    <w:rsid w:val="00725C99"/>
    <w:rsid w:val="007270B7"/>
    <w:rsid w:val="007315BD"/>
    <w:rsid w:val="00731C26"/>
    <w:rsid w:val="007325F5"/>
    <w:rsid w:val="007337EF"/>
    <w:rsid w:val="0073434D"/>
    <w:rsid w:val="00735D7C"/>
    <w:rsid w:val="00735F8A"/>
    <w:rsid w:val="00736DA8"/>
    <w:rsid w:val="0073737F"/>
    <w:rsid w:val="00745FD9"/>
    <w:rsid w:val="00746AF8"/>
    <w:rsid w:val="00750FA0"/>
    <w:rsid w:val="0075126A"/>
    <w:rsid w:val="0075486D"/>
    <w:rsid w:val="007627C7"/>
    <w:rsid w:val="00766877"/>
    <w:rsid w:val="00767958"/>
    <w:rsid w:val="00767F6C"/>
    <w:rsid w:val="00770340"/>
    <w:rsid w:val="00771014"/>
    <w:rsid w:val="0078410A"/>
    <w:rsid w:val="007856EF"/>
    <w:rsid w:val="00792A6D"/>
    <w:rsid w:val="00797D70"/>
    <w:rsid w:val="007A5203"/>
    <w:rsid w:val="007A569D"/>
    <w:rsid w:val="007A5784"/>
    <w:rsid w:val="007A7241"/>
    <w:rsid w:val="007B0A10"/>
    <w:rsid w:val="007B43B4"/>
    <w:rsid w:val="007C0905"/>
    <w:rsid w:val="007C0DDC"/>
    <w:rsid w:val="007C2246"/>
    <w:rsid w:val="007C3B29"/>
    <w:rsid w:val="007C69FE"/>
    <w:rsid w:val="007D12A0"/>
    <w:rsid w:val="007D23DA"/>
    <w:rsid w:val="007D369A"/>
    <w:rsid w:val="007D7802"/>
    <w:rsid w:val="007E0461"/>
    <w:rsid w:val="007E1861"/>
    <w:rsid w:val="007E4A76"/>
    <w:rsid w:val="007E4FCA"/>
    <w:rsid w:val="007E70D9"/>
    <w:rsid w:val="007F436D"/>
    <w:rsid w:val="00800375"/>
    <w:rsid w:val="00802D7A"/>
    <w:rsid w:val="00804D2F"/>
    <w:rsid w:val="00805DEB"/>
    <w:rsid w:val="00805E96"/>
    <w:rsid w:val="008073DA"/>
    <w:rsid w:val="00807CDE"/>
    <w:rsid w:val="00810E51"/>
    <w:rsid w:val="00812225"/>
    <w:rsid w:val="008179B2"/>
    <w:rsid w:val="008204D7"/>
    <w:rsid w:val="00820857"/>
    <w:rsid w:val="00821F2D"/>
    <w:rsid w:val="008246A5"/>
    <w:rsid w:val="00830200"/>
    <w:rsid w:val="00830A0A"/>
    <w:rsid w:val="00834F7D"/>
    <w:rsid w:val="0083609C"/>
    <w:rsid w:val="00837377"/>
    <w:rsid w:val="00840B42"/>
    <w:rsid w:val="0084401F"/>
    <w:rsid w:val="00847466"/>
    <w:rsid w:val="00854DD6"/>
    <w:rsid w:val="00855999"/>
    <w:rsid w:val="00855FA4"/>
    <w:rsid w:val="00863F18"/>
    <w:rsid w:val="00863F74"/>
    <w:rsid w:val="008658BD"/>
    <w:rsid w:val="00872EF9"/>
    <w:rsid w:val="008744DB"/>
    <w:rsid w:val="0087539D"/>
    <w:rsid w:val="00877F70"/>
    <w:rsid w:val="00884FBE"/>
    <w:rsid w:val="008874F7"/>
    <w:rsid w:val="00891DCD"/>
    <w:rsid w:val="00892AA5"/>
    <w:rsid w:val="00892EB9"/>
    <w:rsid w:val="00894AE5"/>
    <w:rsid w:val="0089606A"/>
    <w:rsid w:val="0089618F"/>
    <w:rsid w:val="008A607B"/>
    <w:rsid w:val="008A62BE"/>
    <w:rsid w:val="008A79FD"/>
    <w:rsid w:val="008B01F8"/>
    <w:rsid w:val="008B136B"/>
    <w:rsid w:val="008B1A3A"/>
    <w:rsid w:val="008B2679"/>
    <w:rsid w:val="008B57EA"/>
    <w:rsid w:val="008B7521"/>
    <w:rsid w:val="008C039B"/>
    <w:rsid w:val="008C0452"/>
    <w:rsid w:val="008C135C"/>
    <w:rsid w:val="008C20E7"/>
    <w:rsid w:val="008C21F4"/>
    <w:rsid w:val="008C2ED0"/>
    <w:rsid w:val="008C5CE5"/>
    <w:rsid w:val="008C776D"/>
    <w:rsid w:val="008D7BC9"/>
    <w:rsid w:val="008E18AE"/>
    <w:rsid w:val="008E19F2"/>
    <w:rsid w:val="008E377B"/>
    <w:rsid w:val="008E4DFF"/>
    <w:rsid w:val="008F1839"/>
    <w:rsid w:val="008F3FEC"/>
    <w:rsid w:val="008F42BB"/>
    <w:rsid w:val="008F59EB"/>
    <w:rsid w:val="00904412"/>
    <w:rsid w:val="00906B9E"/>
    <w:rsid w:val="009135A1"/>
    <w:rsid w:val="00925131"/>
    <w:rsid w:val="009266F9"/>
    <w:rsid w:val="00930904"/>
    <w:rsid w:val="00935029"/>
    <w:rsid w:val="0094049B"/>
    <w:rsid w:val="0094233C"/>
    <w:rsid w:val="009434A1"/>
    <w:rsid w:val="00943AF2"/>
    <w:rsid w:val="00944244"/>
    <w:rsid w:val="0094656B"/>
    <w:rsid w:val="0094667D"/>
    <w:rsid w:val="009508E0"/>
    <w:rsid w:val="009517E9"/>
    <w:rsid w:val="0095500F"/>
    <w:rsid w:val="0095511E"/>
    <w:rsid w:val="00955A2E"/>
    <w:rsid w:val="009574A9"/>
    <w:rsid w:val="00960E74"/>
    <w:rsid w:val="00961484"/>
    <w:rsid w:val="00962989"/>
    <w:rsid w:val="00963117"/>
    <w:rsid w:val="00964A48"/>
    <w:rsid w:val="00967B84"/>
    <w:rsid w:val="00970917"/>
    <w:rsid w:val="009721CA"/>
    <w:rsid w:val="009725CA"/>
    <w:rsid w:val="00972D9E"/>
    <w:rsid w:val="00974761"/>
    <w:rsid w:val="00974AF1"/>
    <w:rsid w:val="00975108"/>
    <w:rsid w:val="00975569"/>
    <w:rsid w:val="00975736"/>
    <w:rsid w:val="00975F2E"/>
    <w:rsid w:val="00977BE7"/>
    <w:rsid w:val="00985BFC"/>
    <w:rsid w:val="0098746F"/>
    <w:rsid w:val="00987755"/>
    <w:rsid w:val="00990337"/>
    <w:rsid w:val="00990866"/>
    <w:rsid w:val="00991D36"/>
    <w:rsid w:val="0099283A"/>
    <w:rsid w:val="0099327B"/>
    <w:rsid w:val="009A01C0"/>
    <w:rsid w:val="009A509D"/>
    <w:rsid w:val="009B0465"/>
    <w:rsid w:val="009B209C"/>
    <w:rsid w:val="009B68FF"/>
    <w:rsid w:val="009B6916"/>
    <w:rsid w:val="009B7CD7"/>
    <w:rsid w:val="009C0E01"/>
    <w:rsid w:val="009C19CE"/>
    <w:rsid w:val="009C2E63"/>
    <w:rsid w:val="009C2EAA"/>
    <w:rsid w:val="009C50A9"/>
    <w:rsid w:val="009D01E7"/>
    <w:rsid w:val="009D0230"/>
    <w:rsid w:val="009D085E"/>
    <w:rsid w:val="009D0B8A"/>
    <w:rsid w:val="009D3815"/>
    <w:rsid w:val="009D3F28"/>
    <w:rsid w:val="009D4C81"/>
    <w:rsid w:val="009D5DF6"/>
    <w:rsid w:val="009D6738"/>
    <w:rsid w:val="009D72FF"/>
    <w:rsid w:val="009E351E"/>
    <w:rsid w:val="009E522B"/>
    <w:rsid w:val="009F244F"/>
    <w:rsid w:val="009F436E"/>
    <w:rsid w:val="009F4CFB"/>
    <w:rsid w:val="009F7808"/>
    <w:rsid w:val="00A004E0"/>
    <w:rsid w:val="00A01207"/>
    <w:rsid w:val="00A068C2"/>
    <w:rsid w:val="00A06E1F"/>
    <w:rsid w:val="00A11502"/>
    <w:rsid w:val="00A11AB8"/>
    <w:rsid w:val="00A13C2A"/>
    <w:rsid w:val="00A13EEE"/>
    <w:rsid w:val="00A14534"/>
    <w:rsid w:val="00A14F72"/>
    <w:rsid w:val="00A163C9"/>
    <w:rsid w:val="00A23770"/>
    <w:rsid w:val="00A308F4"/>
    <w:rsid w:val="00A325CC"/>
    <w:rsid w:val="00A32EE0"/>
    <w:rsid w:val="00A34470"/>
    <w:rsid w:val="00A4371E"/>
    <w:rsid w:val="00A44644"/>
    <w:rsid w:val="00A507BE"/>
    <w:rsid w:val="00A543A1"/>
    <w:rsid w:val="00A5556B"/>
    <w:rsid w:val="00A56335"/>
    <w:rsid w:val="00A57C20"/>
    <w:rsid w:val="00A61DBF"/>
    <w:rsid w:val="00A63BFC"/>
    <w:rsid w:val="00A66787"/>
    <w:rsid w:val="00A7382E"/>
    <w:rsid w:val="00A80CF0"/>
    <w:rsid w:val="00A81385"/>
    <w:rsid w:val="00A824E8"/>
    <w:rsid w:val="00A8453D"/>
    <w:rsid w:val="00A865B8"/>
    <w:rsid w:val="00A92614"/>
    <w:rsid w:val="00A94931"/>
    <w:rsid w:val="00A968DA"/>
    <w:rsid w:val="00A976CB"/>
    <w:rsid w:val="00AA252E"/>
    <w:rsid w:val="00AA3AFA"/>
    <w:rsid w:val="00AA3B81"/>
    <w:rsid w:val="00AA5103"/>
    <w:rsid w:val="00AA7B24"/>
    <w:rsid w:val="00AB1524"/>
    <w:rsid w:val="00AB1F97"/>
    <w:rsid w:val="00AB53B4"/>
    <w:rsid w:val="00AB5E7A"/>
    <w:rsid w:val="00AB7273"/>
    <w:rsid w:val="00AB7516"/>
    <w:rsid w:val="00AB7EA1"/>
    <w:rsid w:val="00AC200A"/>
    <w:rsid w:val="00AD40C5"/>
    <w:rsid w:val="00AD663F"/>
    <w:rsid w:val="00AE45D2"/>
    <w:rsid w:val="00AE48D2"/>
    <w:rsid w:val="00AE722E"/>
    <w:rsid w:val="00AE73C0"/>
    <w:rsid w:val="00AF074C"/>
    <w:rsid w:val="00AF0E72"/>
    <w:rsid w:val="00AF2C23"/>
    <w:rsid w:val="00AF7C1A"/>
    <w:rsid w:val="00B00AC8"/>
    <w:rsid w:val="00B00DE8"/>
    <w:rsid w:val="00B02796"/>
    <w:rsid w:val="00B028D5"/>
    <w:rsid w:val="00B0320A"/>
    <w:rsid w:val="00B04DB5"/>
    <w:rsid w:val="00B06ABD"/>
    <w:rsid w:val="00B10CA5"/>
    <w:rsid w:val="00B11635"/>
    <w:rsid w:val="00B12153"/>
    <w:rsid w:val="00B13CE9"/>
    <w:rsid w:val="00B166ED"/>
    <w:rsid w:val="00B237F3"/>
    <w:rsid w:val="00B251BC"/>
    <w:rsid w:val="00B26189"/>
    <w:rsid w:val="00B26FE7"/>
    <w:rsid w:val="00B27242"/>
    <w:rsid w:val="00B300EF"/>
    <w:rsid w:val="00B31833"/>
    <w:rsid w:val="00B31ACE"/>
    <w:rsid w:val="00B31B9C"/>
    <w:rsid w:val="00B31F4E"/>
    <w:rsid w:val="00B323DF"/>
    <w:rsid w:val="00B34F95"/>
    <w:rsid w:val="00B36350"/>
    <w:rsid w:val="00B3673F"/>
    <w:rsid w:val="00B40438"/>
    <w:rsid w:val="00B409A3"/>
    <w:rsid w:val="00B41BF2"/>
    <w:rsid w:val="00B42411"/>
    <w:rsid w:val="00B4333A"/>
    <w:rsid w:val="00B44A11"/>
    <w:rsid w:val="00B450B2"/>
    <w:rsid w:val="00B4584C"/>
    <w:rsid w:val="00B50B86"/>
    <w:rsid w:val="00B51237"/>
    <w:rsid w:val="00B51934"/>
    <w:rsid w:val="00B52CE1"/>
    <w:rsid w:val="00B564CB"/>
    <w:rsid w:val="00B57042"/>
    <w:rsid w:val="00B62B4E"/>
    <w:rsid w:val="00B66791"/>
    <w:rsid w:val="00B677C2"/>
    <w:rsid w:val="00B67F41"/>
    <w:rsid w:val="00B71CAF"/>
    <w:rsid w:val="00B71EE3"/>
    <w:rsid w:val="00B7220E"/>
    <w:rsid w:val="00B72651"/>
    <w:rsid w:val="00B744C0"/>
    <w:rsid w:val="00B75ACB"/>
    <w:rsid w:val="00B75E41"/>
    <w:rsid w:val="00B75F2B"/>
    <w:rsid w:val="00B768A3"/>
    <w:rsid w:val="00B76D2C"/>
    <w:rsid w:val="00B77A84"/>
    <w:rsid w:val="00B82D8A"/>
    <w:rsid w:val="00B8342F"/>
    <w:rsid w:val="00B83499"/>
    <w:rsid w:val="00B903AD"/>
    <w:rsid w:val="00B94712"/>
    <w:rsid w:val="00B97B77"/>
    <w:rsid w:val="00BA08A8"/>
    <w:rsid w:val="00BA0D6F"/>
    <w:rsid w:val="00BA3DC6"/>
    <w:rsid w:val="00BA5FBF"/>
    <w:rsid w:val="00BA6044"/>
    <w:rsid w:val="00BA6636"/>
    <w:rsid w:val="00BA70C1"/>
    <w:rsid w:val="00BB0EE4"/>
    <w:rsid w:val="00BB2B95"/>
    <w:rsid w:val="00BC4029"/>
    <w:rsid w:val="00BC6B06"/>
    <w:rsid w:val="00BD0152"/>
    <w:rsid w:val="00BD10A6"/>
    <w:rsid w:val="00BD22DB"/>
    <w:rsid w:val="00BD5B56"/>
    <w:rsid w:val="00BE0837"/>
    <w:rsid w:val="00BE1163"/>
    <w:rsid w:val="00BE5997"/>
    <w:rsid w:val="00BE5FCE"/>
    <w:rsid w:val="00BE70D9"/>
    <w:rsid w:val="00BF0512"/>
    <w:rsid w:val="00BF0BC6"/>
    <w:rsid w:val="00BF0C45"/>
    <w:rsid w:val="00BF16AA"/>
    <w:rsid w:val="00BF67C3"/>
    <w:rsid w:val="00BF6A58"/>
    <w:rsid w:val="00C0426A"/>
    <w:rsid w:val="00C04B74"/>
    <w:rsid w:val="00C04C18"/>
    <w:rsid w:val="00C07E18"/>
    <w:rsid w:val="00C10FBE"/>
    <w:rsid w:val="00C11AC3"/>
    <w:rsid w:val="00C138C6"/>
    <w:rsid w:val="00C14CB7"/>
    <w:rsid w:val="00C15143"/>
    <w:rsid w:val="00C16209"/>
    <w:rsid w:val="00C201DD"/>
    <w:rsid w:val="00C212D3"/>
    <w:rsid w:val="00C248F2"/>
    <w:rsid w:val="00C27CDD"/>
    <w:rsid w:val="00C3210E"/>
    <w:rsid w:val="00C32518"/>
    <w:rsid w:val="00C33381"/>
    <w:rsid w:val="00C52881"/>
    <w:rsid w:val="00C52D99"/>
    <w:rsid w:val="00C55521"/>
    <w:rsid w:val="00C61528"/>
    <w:rsid w:val="00C622A0"/>
    <w:rsid w:val="00C62D45"/>
    <w:rsid w:val="00C6393E"/>
    <w:rsid w:val="00C65893"/>
    <w:rsid w:val="00C7103F"/>
    <w:rsid w:val="00C725DA"/>
    <w:rsid w:val="00C75C06"/>
    <w:rsid w:val="00C819DF"/>
    <w:rsid w:val="00C842BE"/>
    <w:rsid w:val="00C847FE"/>
    <w:rsid w:val="00C85F1E"/>
    <w:rsid w:val="00C877A4"/>
    <w:rsid w:val="00C92892"/>
    <w:rsid w:val="00C93E4F"/>
    <w:rsid w:val="00C94471"/>
    <w:rsid w:val="00C956BB"/>
    <w:rsid w:val="00CA45ED"/>
    <w:rsid w:val="00CA5712"/>
    <w:rsid w:val="00CA59A0"/>
    <w:rsid w:val="00CB0E3C"/>
    <w:rsid w:val="00CB21A4"/>
    <w:rsid w:val="00CB3EFE"/>
    <w:rsid w:val="00CB50F8"/>
    <w:rsid w:val="00CB7D1C"/>
    <w:rsid w:val="00CC1570"/>
    <w:rsid w:val="00CC1720"/>
    <w:rsid w:val="00CC2D03"/>
    <w:rsid w:val="00CC2F49"/>
    <w:rsid w:val="00CC330B"/>
    <w:rsid w:val="00CC4467"/>
    <w:rsid w:val="00CC5541"/>
    <w:rsid w:val="00CC5647"/>
    <w:rsid w:val="00CC653F"/>
    <w:rsid w:val="00CD0021"/>
    <w:rsid w:val="00CD0CFD"/>
    <w:rsid w:val="00CD0D63"/>
    <w:rsid w:val="00CD19F6"/>
    <w:rsid w:val="00CD3D95"/>
    <w:rsid w:val="00CD3E68"/>
    <w:rsid w:val="00CD6BF3"/>
    <w:rsid w:val="00CE0822"/>
    <w:rsid w:val="00CE281C"/>
    <w:rsid w:val="00CE3A8B"/>
    <w:rsid w:val="00CE5A01"/>
    <w:rsid w:val="00CF1955"/>
    <w:rsid w:val="00CF2851"/>
    <w:rsid w:val="00D02889"/>
    <w:rsid w:val="00D02FCB"/>
    <w:rsid w:val="00D104DB"/>
    <w:rsid w:val="00D105D3"/>
    <w:rsid w:val="00D10B72"/>
    <w:rsid w:val="00D16AAF"/>
    <w:rsid w:val="00D209AD"/>
    <w:rsid w:val="00D25E4B"/>
    <w:rsid w:val="00D26E4A"/>
    <w:rsid w:val="00D33959"/>
    <w:rsid w:val="00D33DDB"/>
    <w:rsid w:val="00D37079"/>
    <w:rsid w:val="00D432BA"/>
    <w:rsid w:val="00D462FD"/>
    <w:rsid w:val="00D5600C"/>
    <w:rsid w:val="00D613C6"/>
    <w:rsid w:val="00D631A6"/>
    <w:rsid w:val="00D65B9D"/>
    <w:rsid w:val="00D66603"/>
    <w:rsid w:val="00D73E38"/>
    <w:rsid w:val="00D77E26"/>
    <w:rsid w:val="00D83141"/>
    <w:rsid w:val="00D92537"/>
    <w:rsid w:val="00D965C3"/>
    <w:rsid w:val="00D96C52"/>
    <w:rsid w:val="00D970F0"/>
    <w:rsid w:val="00D97299"/>
    <w:rsid w:val="00D97779"/>
    <w:rsid w:val="00D97AD0"/>
    <w:rsid w:val="00DA1EE8"/>
    <w:rsid w:val="00DA2EC7"/>
    <w:rsid w:val="00DA6646"/>
    <w:rsid w:val="00DA779A"/>
    <w:rsid w:val="00DB12AB"/>
    <w:rsid w:val="00DB720E"/>
    <w:rsid w:val="00DB7F97"/>
    <w:rsid w:val="00DC07EC"/>
    <w:rsid w:val="00DC3FDE"/>
    <w:rsid w:val="00DC4DB8"/>
    <w:rsid w:val="00DC5FD6"/>
    <w:rsid w:val="00DC792E"/>
    <w:rsid w:val="00DD270D"/>
    <w:rsid w:val="00DD30E3"/>
    <w:rsid w:val="00DD3F23"/>
    <w:rsid w:val="00DD5427"/>
    <w:rsid w:val="00DD5B6B"/>
    <w:rsid w:val="00DD6EB5"/>
    <w:rsid w:val="00DD7E06"/>
    <w:rsid w:val="00DE1D16"/>
    <w:rsid w:val="00DE538C"/>
    <w:rsid w:val="00DE758F"/>
    <w:rsid w:val="00DE7F9B"/>
    <w:rsid w:val="00DF0C66"/>
    <w:rsid w:val="00DF3B7F"/>
    <w:rsid w:val="00DF7817"/>
    <w:rsid w:val="00E00DE0"/>
    <w:rsid w:val="00E03A22"/>
    <w:rsid w:val="00E049E5"/>
    <w:rsid w:val="00E077A3"/>
    <w:rsid w:val="00E16EBC"/>
    <w:rsid w:val="00E22F1E"/>
    <w:rsid w:val="00E308AC"/>
    <w:rsid w:val="00E32C0D"/>
    <w:rsid w:val="00E33B1C"/>
    <w:rsid w:val="00E342AB"/>
    <w:rsid w:val="00E400BA"/>
    <w:rsid w:val="00E43429"/>
    <w:rsid w:val="00E43A97"/>
    <w:rsid w:val="00E4460D"/>
    <w:rsid w:val="00E45671"/>
    <w:rsid w:val="00E47F32"/>
    <w:rsid w:val="00E548F1"/>
    <w:rsid w:val="00E54FED"/>
    <w:rsid w:val="00E60021"/>
    <w:rsid w:val="00E66094"/>
    <w:rsid w:val="00E7238F"/>
    <w:rsid w:val="00E735F3"/>
    <w:rsid w:val="00E73DAE"/>
    <w:rsid w:val="00E80F59"/>
    <w:rsid w:val="00E86E3C"/>
    <w:rsid w:val="00E8748C"/>
    <w:rsid w:val="00E874AF"/>
    <w:rsid w:val="00E9005F"/>
    <w:rsid w:val="00E91086"/>
    <w:rsid w:val="00E93311"/>
    <w:rsid w:val="00E93538"/>
    <w:rsid w:val="00E93B64"/>
    <w:rsid w:val="00E95193"/>
    <w:rsid w:val="00E963B5"/>
    <w:rsid w:val="00E9682C"/>
    <w:rsid w:val="00E975F3"/>
    <w:rsid w:val="00EA0ED1"/>
    <w:rsid w:val="00EA4486"/>
    <w:rsid w:val="00EA522E"/>
    <w:rsid w:val="00EA6A18"/>
    <w:rsid w:val="00EB1A78"/>
    <w:rsid w:val="00EB2BB2"/>
    <w:rsid w:val="00EB3162"/>
    <w:rsid w:val="00EB52D8"/>
    <w:rsid w:val="00EB7426"/>
    <w:rsid w:val="00EC3B10"/>
    <w:rsid w:val="00EC6B47"/>
    <w:rsid w:val="00ED056E"/>
    <w:rsid w:val="00ED2C91"/>
    <w:rsid w:val="00ED3017"/>
    <w:rsid w:val="00ED5557"/>
    <w:rsid w:val="00ED66E5"/>
    <w:rsid w:val="00ED76A5"/>
    <w:rsid w:val="00EE03C6"/>
    <w:rsid w:val="00EE0C39"/>
    <w:rsid w:val="00EE0DBB"/>
    <w:rsid w:val="00EE41E3"/>
    <w:rsid w:val="00EE4506"/>
    <w:rsid w:val="00EE5F7E"/>
    <w:rsid w:val="00EE5F95"/>
    <w:rsid w:val="00EF0808"/>
    <w:rsid w:val="00EF0F22"/>
    <w:rsid w:val="00EF1A02"/>
    <w:rsid w:val="00EF1FD9"/>
    <w:rsid w:val="00EF6F9B"/>
    <w:rsid w:val="00F018B9"/>
    <w:rsid w:val="00F0234F"/>
    <w:rsid w:val="00F04B4F"/>
    <w:rsid w:val="00F05E93"/>
    <w:rsid w:val="00F075BB"/>
    <w:rsid w:val="00F1059E"/>
    <w:rsid w:val="00F10D45"/>
    <w:rsid w:val="00F117C0"/>
    <w:rsid w:val="00F12BC7"/>
    <w:rsid w:val="00F13EB1"/>
    <w:rsid w:val="00F13F50"/>
    <w:rsid w:val="00F148EB"/>
    <w:rsid w:val="00F14E68"/>
    <w:rsid w:val="00F14FBF"/>
    <w:rsid w:val="00F1586C"/>
    <w:rsid w:val="00F15899"/>
    <w:rsid w:val="00F15C91"/>
    <w:rsid w:val="00F17076"/>
    <w:rsid w:val="00F2091D"/>
    <w:rsid w:val="00F22319"/>
    <w:rsid w:val="00F23B34"/>
    <w:rsid w:val="00F241E0"/>
    <w:rsid w:val="00F268B0"/>
    <w:rsid w:val="00F33717"/>
    <w:rsid w:val="00F416F9"/>
    <w:rsid w:val="00F41BC3"/>
    <w:rsid w:val="00F4223B"/>
    <w:rsid w:val="00F42D9E"/>
    <w:rsid w:val="00F5092D"/>
    <w:rsid w:val="00F511FE"/>
    <w:rsid w:val="00F51403"/>
    <w:rsid w:val="00F517A6"/>
    <w:rsid w:val="00F54777"/>
    <w:rsid w:val="00F54B78"/>
    <w:rsid w:val="00F55B49"/>
    <w:rsid w:val="00F60597"/>
    <w:rsid w:val="00F70077"/>
    <w:rsid w:val="00F74EEF"/>
    <w:rsid w:val="00F80704"/>
    <w:rsid w:val="00F81BF7"/>
    <w:rsid w:val="00F839E5"/>
    <w:rsid w:val="00F83D8B"/>
    <w:rsid w:val="00F86756"/>
    <w:rsid w:val="00F87221"/>
    <w:rsid w:val="00F873AB"/>
    <w:rsid w:val="00F9029B"/>
    <w:rsid w:val="00F90A4B"/>
    <w:rsid w:val="00F93DEC"/>
    <w:rsid w:val="00F96CEE"/>
    <w:rsid w:val="00F9752E"/>
    <w:rsid w:val="00F975F6"/>
    <w:rsid w:val="00FA16A6"/>
    <w:rsid w:val="00FA1C7C"/>
    <w:rsid w:val="00FA3ED8"/>
    <w:rsid w:val="00FB14FC"/>
    <w:rsid w:val="00FB3D17"/>
    <w:rsid w:val="00FC2DFA"/>
    <w:rsid w:val="00FC53E7"/>
    <w:rsid w:val="00FC5655"/>
    <w:rsid w:val="00FC6349"/>
    <w:rsid w:val="00FC7E74"/>
    <w:rsid w:val="00FD0EC2"/>
    <w:rsid w:val="00FE330C"/>
    <w:rsid w:val="00FE5EEE"/>
    <w:rsid w:val="00FE62AA"/>
    <w:rsid w:val="00FE6718"/>
    <w:rsid w:val="00FE6D82"/>
    <w:rsid w:val="00FE75E6"/>
    <w:rsid w:val="00FE7B63"/>
    <w:rsid w:val="00FE7DDE"/>
    <w:rsid w:val="00FF1B05"/>
    <w:rsid w:val="00FF1FD8"/>
    <w:rsid w:val="00FF5DD3"/>
    <w:rsid w:val="00FF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60"/>
  </w:style>
  <w:style w:type="paragraph" w:styleId="Ttulo1">
    <w:name w:val="heading 1"/>
    <w:basedOn w:val="Normal"/>
    <w:next w:val="Normal"/>
    <w:link w:val="Ttulo1Char"/>
    <w:qFormat/>
    <w:rsid w:val="00666860"/>
    <w:pPr>
      <w:keepNext/>
      <w:numPr>
        <w:numId w:val="1"/>
      </w:numPr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link w:val="Ttulo2Char"/>
    <w:qFormat/>
    <w:rsid w:val="00666860"/>
    <w:pPr>
      <w:keepNext/>
      <w:numPr>
        <w:ilvl w:val="1"/>
        <w:numId w:val="1"/>
      </w:numPr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unhideWhenUsed/>
    <w:qFormat/>
    <w:rsid w:val="00A004E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004E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245A5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45A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824E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66686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666860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semiHidden/>
    <w:rsid w:val="00666860"/>
    <w:pPr>
      <w:jc w:val="center"/>
    </w:pPr>
    <w:rPr>
      <w:b/>
      <w:i/>
      <w:color w:val="000000"/>
      <w:lang w:val="pt-PT"/>
    </w:rPr>
  </w:style>
  <w:style w:type="character" w:customStyle="1" w:styleId="Ttulo3Char">
    <w:name w:val="Título 3 Char"/>
    <w:basedOn w:val="Fontepargpadro"/>
    <w:link w:val="Ttulo3"/>
    <w:rsid w:val="00A004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004E0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TextosemFormatao1">
    <w:name w:val="Texto sem Formatação1"/>
    <w:basedOn w:val="Normal"/>
    <w:rsid w:val="00821F2D"/>
    <w:pPr>
      <w:suppressAutoHyphens/>
    </w:pPr>
    <w:rPr>
      <w:rFonts w:ascii="Courier New" w:hAnsi="Courier New"/>
      <w:lang w:eastAsia="ar-SA"/>
    </w:rPr>
  </w:style>
  <w:style w:type="paragraph" w:styleId="PargrafodaLista">
    <w:name w:val="List Paragraph"/>
    <w:basedOn w:val="Normal"/>
    <w:uiPriority w:val="34"/>
    <w:qFormat/>
    <w:rsid w:val="00BC6B06"/>
    <w:pPr>
      <w:ind w:left="708"/>
    </w:pPr>
  </w:style>
  <w:style w:type="paragraph" w:customStyle="1" w:styleId="TextosemFormatao2">
    <w:name w:val="Texto sem Formatação2"/>
    <w:basedOn w:val="Normal"/>
    <w:rsid w:val="00E22F1E"/>
    <w:pPr>
      <w:suppressAutoHyphens/>
    </w:pPr>
    <w:rPr>
      <w:rFonts w:ascii="Courier New" w:hAnsi="Courier New"/>
      <w:lang w:eastAsia="ar-SA"/>
    </w:rPr>
  </w:style>
  <w:style w:type="character" w:styleId="Forte">
    <w:name w:val="Strong"/>
    <w:basedOn w:val="Fontepargpadro"/>
    <w:uiPriority w:val="22"/>
    <w:qFormat/>
    <w:rsid w:val="00E22F1E"/>
    <w:rPr>
      <w:b/>
      <w:bCs/>
    </w:rPr>
  </w:style>
  <w:style w:type="character" w:styleId="Hyperlink">
    <w:name w:val="Hyperlink"/>
    <w:basedOn w:val="Fontepargpadro"/>
    <w:uiPriority w:val="99"/>
    <w:unhideWhenUsed/>
    <w:rsid w:val="00E22F1E"/>
    <w:rPr>
      <w:color w:val="0000FF"/>
      <w:u w:val="single"/>
    </w:rPr>
  </w:style>
  <w:style w:type="paragraph" w:customStyle="1" w:styleId="Corpodetexto31">
    <w:name w:val="Corpo de texto 31"/>
    <w:basedOn w:val="Normal"/>
    <w:rsid w:val="00E93311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styleId="Lista">
    <w:name w:val="List"/>
    <w:basedOn w:val="Corpodetexto"/>
    <w:semiHidden/>
    <w:rsid w:val="00E93311"/>
    <w:pPr>
      <w:suppressAutoHyphens/>
    </w:pPr>
    <w:rPr>
      <w:rFonts w:cs="Lucida Sans Unicode"/>
      <w:lang w:eastAsia="ar-SA"/>
    </w:rPr>
  </w:style>
  <w:style w:type="paragraph" w:styleId="TextosemFormatao">
    <w:name w:val="Plain Text"/>
    <w:basedOn w:val="Normal"/>
    <w:link w:val="TextosemFormataoChar"/>
    <w:semiHidden/>
    <w:rsid w:val="00E93311"/>
    <w:pPr>
      <w:suppressAutoHyphens/>
    </w:pPr>
    <w:rPr>
      <w:rFonts w:ascii="Courier New" w:hAnsi="Courier New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E93311"/>
    <w:rPr>
      <w:rFonts w:ascii="Courier New" w:hAnsi="Courier New"/>
      <w:lang w:eastAsia="ar-SA"/>
    </w:rPr>
  </w:style>
  <w:style w:type="paragraph" w:styleId="Numerada4">
    <w:name w:val="List Number 4"/>
    <w:basedOn w:val="Normal"/>
    <w:semiHidden/>
    <w:rsid w:val="00215231"/>
    <w:pPr>
      <w:keepNext/>
      <w:numPr>
        <w:numId w:val="3"/>
      </w:numPr>
      <w:spacing w:before="60" w:after="60"/>
    </w:pPr>
    <w:rPr>
      <w:sz w:val="24"/>
    </w:rPr>
  </w:style>
  <w:style w:type="paragraph" w:customStyle="1" w:styleId="Recuodecorpodetexto21">
    <w:name w:val="Recuo de corpo de texto 21"/>
    <w:basedOn w:val="Normal"/>
    <w:rsid w:val="00E43429"/>
    <w:pPr>
      <w:suppressAutoHyphens/>
      <w:ind w:left="708" w:firstLine="1"/>
    </w:pPr>
    <w:rPr>
      <w:rFonts w:ascii="Arial" w:hAnsi="Arial"/>
      <w:sz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015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015C"/>
    <w:rPr>
      <w:rFonts w:ascii="Tahoma" w:hAnsi="Tahoma" w:cs="Tahoma"/>
      <w:sz w:val="16"/>
      <w:szCs w:val="16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21501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15015"/>
  </w:style>
  <w:style w:type="paragraph" w:customStyle="1" w:styleId="PT">
    <w:name w:val="PT"/>
    <w:basedOn w:val="Normal"/>
    <w:rsid w:val="00215015"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 w:val="24"/>
      <w:szCs w:val="24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A7D19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A7D19"/>
    <w:rPr>
      <w:sz w:val="16"/>
      <w:szCs w:val="16"/>
    </w:rPr>
  </w:style>
  <w:style w:type="paragraph" w:customStyle="1" w:styleId="Corpodetexto21">
    <w:name w:val="Corpo de texto 21"/>
    <w:basedOn w:val="Normal"/>
    <w:rsid w:val="00FE5EEE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jc w:val="both"/>
    </w:pPr>
    <w:rPr>
      <w:rFonts w:ascii="Arial" w:hAnsi="Arial"/>
      <w:sz w:val="24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45A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5Char">
    <w:name w:val="Título 5 Char"/>
    <w:basedOn w:val="Fontepargpadro"/>
    <w:link w:val="Ttulo5"/>
    <w:rsid w:val="00245A54"/>
    <w:rPr>
      <w:b/>
      <w:bCs/>
      <w:i/>
      <w:iCs/>
      <w:sz w:val="26"/>
      <w:szCs w:val="26"/>
      <w:lang w:eastAsia="ar-SA"/>
    </w:rPr>
  </w:style>
  <w:style w:type="paragraph" w:styleId="Recuodecorpodetexto">
    <w:name w:val="Body Text Indent"/>
    <w:basedOn w:val="Normal"/>
    <w:link w:val="RecuodecorpodetextoChar"/>
    <w:unhideWhenUsed/>
    <w:rsid w:val="00245A5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245A54"/>
  </w:style>
  <w:style w:type="paragraph" w:customStyle="1" w:styleId="Ttulodatabela">
    <w:name w:val="Título da tabela"/>
    <w:basedOn w:val="Normal"/>
    <w:rsid w:val="00245A54"/>
    <w:pPr>
      <w:suppressLineNumbers/>
      <w:suppressAutoHyphens/>
      <w:jc w:val="center"/>
    </w:pPr>
    <w:rPr>
      <w:b/>
      <w:bCs/>
      <w:i/>
      <w:iCs/>
      <w:lang w:eastAsia="ar-SA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824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Tabelacomgrade">
    <w:name w:val="Table Grid"/>
    <w:basedOn w:val="Tabelanormal"/>
    <w:uiPriority w:val="59"/>
    <w:rsid w:val="001848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"/>
    <w:rsid w:val="00935029"/>
    <w:pPr>
      <w:spacing w:before="100" w:beforeAutospacing="1" w:after="119"/>
    </w:pPr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B8342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8342F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8342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8342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8342F"/>
    <w:rPr>
      <w:b/>
      <w:bCs/>
    </w:rPr>
  </w:style>
  <w:style w:type="paragraph" w:styleId="Reviso">
    <w:name w:val="Revision"/>
    <w:hidden/>
    <w:uiPriority w:val="99"/>
    <w:semiHidden/>
    <w:rsid w:val="00EA522E"/>
  </w:style>
  <w:style w:type="character" w:customStyle="1" w:styleId="apple-converted-space">
    <w:name w:val="apple-converted-space"/>
    <w:basedOn w:val="Fontepargpadro"/>
    <w:rsid w:val="00AE73C0"/>
  </w:style>
  <w:style w:type="character" w:customStyle="1" w:styleId="Ttulo1Char">
    <w:name w:val="Título 1 Char"/>
    <w:basedOn w:val="Fontepargpadro"/>
    <w:link w:val="Ttulo1"/>
    <w:rsid w:val="0007151B"/>
    <w:rPr>
      <w:b/>
      <w:sz w:val="16"/>
    </w:rPr>
  </w:style>
  <w:style w:type="character" w:customStyle="1" w:styleId="Ttulo2Char">
    <w:name w:val="Título 2 Char"/>
    <w:basedOn w:val="Fontepargpadro"/>
    <w:link w:val="Ttulo2"/>
    <w:rsid w:val="0007151B"/>
    <w:rPr>
      <w:rFonts w:ascii="Arial" w:hAnsi="Arial"/>
      <w:b/>
    </w:rPr>
  </w:style>
  <w:style w:type="numbering" w:customStyle="1" w:styleId="Estilo1">
    <w:name w:val="Estilo1"/>
    <w:uiPriority w:val="99"/>
    <w:rsid w:val="00F873AB"/>
    <w:pPr>
      <w:numPr>
        <w:numId w:val="4"/>
      </w:numPr>
    </w:pPr>
  </w:style>
  <w:style w:type="paragraph" w:customStyle="1" w:styleId="Contedodatabela">
    <w:name w:val="Conteúdo da tabela"/>
    <w:basedOn w:val="Normal"/>
    <w:rsid w:val="004E7938"/>
    <w:pPr>
      <w:suppressLineNumbers/>
      <w:suppressAutoHyphens/>
    </w:pPr>
    <w:rPr>
      <w:lang w:eastAsia="zh-CN"/>
    </w:rPr>
  </w:style>
  <w:style w:type="paragraph" w:styleId="SemEspaamento">
    <w:name w:val="No Spacing"/>
    <w:uiPriority w:val="1"/>
    <w:qFormat/>
    <w:rsid w:val="005713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60"/>
  </w:style>
  <w:style w:type="paragraph" w:styleId="Ttulo1">
    <w:name w:val="heading 1"/>
    <w:basedOn w:val="Normal"/>
    <w:next w:val="Normal"/>
    <w:qFormat/>
    <w:rsid w:val="00666860"/>
    <w:pPr>
      <w:keepNext/>
      <w:numPr>
        <w:numId w:val="1"/>
      </w:numPr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qFormat/>
    <w:rsid w:val="00666860"/>
    <w:pPr>
      <w:keepNext/>
      <w:numPr>
        <w:ilvl w:val="1"/>
        <w:numId w:val="1"/>
      </w:numPr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unhideWhenUsed/>
    <w:qFormat/>
    <w:rsid w:val="00A004E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004E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245A5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45A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824E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66686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666860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semiHidden/>
    <w:rsid w:val="00666860"/>
    <w:pPr>
      <w:jc w:val="center"/>
    </w:pPr>
    <w:rPr>
      <w:b/>
      <w:i/>
      <w:color w:val="000000"/>
      <w:lang w:val="pt-PT"/>
    </w:rPr>
  </w:style>
  <w:style w:type="character" w:customStyle="1" w:styleId="Ttulo3Char">
    <w:name w:val="Título 3 Char"/>
    <w:basedOn w:val="Fontepargpadro"/>
    <w:link w:val="Ttulo3"/>
    <w:rsid w:val="00A004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004E0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TextosemFormatao1">
    <w:name w:val="Texto sem Formatação1"/>
    <w:basedOn w:val="Normal"/>
    <w:rsid w:val="00821F2D"/>
    <w:pPr>
      <w:suppressAutoHyphens/>
    </w:pPr>
    <w:rPr>
      <w:rFonts w:ascii="Courier New" w:hAnsi="Courier New"/>
      <w:lang w:eastAsia="ar-SA"/>
    </w:rPr>
  </w:style>
  <w:style w:type="paragraph" w:styleId="PargrafodaLista">
    <w:name w:val="List Paragraph"/>
    <w:basedOn w:val="Normal"/>
    <w:qFormat/>
    <w:rsid w:val="00BC6B06"/>
    <w:pPr>
      <w:ind w:left="708"/>
    </w:pPr>
  </w:style>
  <w:style w:type="paragraph" w:customStyle="1" w:styleId="TextosemFormatao2">
    <w:name w:val="Texto sem Formatação2"/>
    <w:basedOn w:val="Normal"/>
    <w:rsid w:val="00E22F1E"/>
    <w:pPr>
      <w:suppressAutoHyphens/>
    </w:pPr>
    <w:rPr>
      <w:rFonts w:ascii="Courier New" w:hAnsi="Courier New"/>
      <w:lang w:eastAsia="ar-SA"/>
    </w:rPr>
  </w:style>
  <w:style w:type="character" w:styleId="Forte">
    <w:name w:val="Strong"/>
    <w:basedOn w:val="Fontepargpadro"/>
    <w:uiPriority w:val="22"/>
    <w:qFormat/>
    <w:rsid w:val="00E22F1E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E22F1E"/>
    <w:rPr>
      <w:color w:val="0000FF"/>
      <w:u w:val="single"/>
    </w:rPr>
  </w:style>
  <w:style w:type="paragraph" w:customStyle="1" w:styleId="Corpodetexto31">
    <w:name w:val="Corpo de texto 31"/>
    <w:basedOn w:val="Normal"/>
    <w:rsid w:val="00E93311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styleId="Lista">
    <w:name w:val="List"/>
    <w:basedOn w:val="Corpodetexto"/>
    <w:semiHidden/>
    <w:rsid w:val="00E93311"/>
    <w:pPr>
      <w:suppressAutoHyphens/>
    </w:pPr>
    <w:rPr>
      <w:rFonts w:cs="Lucida Sans Unicode"/>
      <w:lang w:eastAsia="ar-SA"/>
    </w:rPr>
  </w:style>
  <w:style w:type="paragraph" w:styleId="TextosemFormatao">
    <w:name w:val="Plain Text"/>
    <w:basedOn w:val="Normal"/>
    <w:link w:val="TextosemFormataoChar"/>
    <w:semiHidden/>
    <w:rsid w:val="00E93311"/>
    <w:pPr>
      <w:suppressAutoHyphens/>
    </w:pPr>
    <w:rPr>
      <w:rFonts w:ascii="Courier New" w:hAnsi="Courier New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E93311"/>
    <w:rPr>
      <w:rFonts w:ascii="Courier New" w:hAnsi="Courier New"/>
      <w:lang w:eastAsia="ar-SA"/>
    </w:rPr>
  </w:style>
  <w:style w:type="paragraph" w:styleId="Numerada4">
    <w:name w:val="List Number 4"/>
    <w:basedOn w:val="Normal"/>
    <w:semiHidden/>
    <w:rsid w:val="00215231"/>
    <w:pPr>
      <w:keepNext/>
      <w:numPr>
        <w:numId w:val="5"/>
      </w:numPr>
      <w:spacing w:before="60" w:after="60"/>
    </w:pPr>
    <w:rPr>
      <w:sz w:val="24"/>
    </w:rPr>
  </w:style>
  <w:style w:type="paragraph" w:customStyle="1" w:styleId="Recuodecorpodetexto21">
    <w:name w:val="Recuo de corpo de texto 21"/>
    <w:basedOn w:val="Normal"/>
    <w:rsid w:val="00E43429"/>
    <w:pPr>
      <w:suppressAutoHyphens/>
      <w:ind w:left="708" w:firstLine="1"/>
    </w:pPr>
    <w:rPr>
      <w:rFonts w:ascii="Arial" w:hAnsi="Arial"/>
      <w:sz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015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015C"/>
    <w:rPr>
      <w:rFonts w:ascii="Tahoma" w:hAnsi="Tahoma" w:cs="Tahoma"/>
      <w:sz w:val="16"/>
      <w:szCs w:val="16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21501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15015"/>
  </w:style>
  <w:style w:type="paragraph" w:customStyle="1" w:styleId="PT">
    <w:name w:val="PT"/>
    <w:basedOn w:val="Normal"/>
    <w:rsid w:val="00215015"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 w:val="24"/>
      <w:szCs w:val="24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A7D19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A7D19"/>
    <w:rPr>
      <w:sz w:val="16"/>
      <w:szCs w:val="16"/>
    </w:rPr>
  </w:style>
  <w:style w:type="paragraph" w:customStyle="1" w:styleId="Corpodetexto21">
    <w:name w:val="Corpo de texto 21"/>
    <w:basedOn w:val="Normal"/>
    <w:rsid w:val="00FE5EEE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jc w:val="both"/>
    </w:pPr>
    <w:rPr>
      <w:rFonts w:ascii="Arial" w:hAnsi="Arial"/>
      <w:sz w:val="24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45A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5Char">
    <w:name w:val="Título 5 Char"/>
    <w:basedOn w:val="Fontepargpadro"/>
    <w:link w:val="Ttulo5"/>
    <w:rsid w:val="00245A54"/>
    <w:rPr>
      <w:b/>
      <w:bCs/>
      <w:i/>
      <w:iCs/>
      <w:sz w:val="26"/>
      <w:szCs w:val="26"/>
      <w:lang w:eastAsia="ar-SA"/>
    </w:rPr>
  </w:style>
  <w:style w:type="paragraph" w:styleId="Recuodecorpodetexto">
    <w:name w:val="Body Text Indent"/>
    <w:basedOn w:val="Normal"/>
    <w:link w:val="RecuodecorpodetextoChar"/>
    <w:unhideWhenUsed/>
    <w:rsid w:val="00245A5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245A54"/>
  </w:style>
  <w:style w:type="paragraph" w:customStyle="1" w:styleId="Ttulodatabela">
    <w:name w:val="Título da tabela"/>
    <w:basedOn w:val="Normal"/>
    <w:rsid w:val="00245A54"/>
    <w:pPr>
      <w:suppressLineNumbers/>
      <w:suppressAutoHyphens/>
      <w:jc w:val="center"/>
    </w:pPr>
    <w:rPr>
      <w:b/>
      <w:bCs/>
      <w:i/>
      <w:iCs/>
      <w:lang w:eastAsia="ar-SA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824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Tabelacomgrade">
    <w:name w:val="Table Grid"/>
    <w:basedOn w:val="Tabelanormal"/>
    <w:uiPriority w:val="59"/>
    <w:rsid w:val="001848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"/>
    <w:rsid w:val="00935029"/>
    <w:pPr>
      <w:spacing w:before="100" w:beforeAutospacing="1" w:after="119"/>
    </w:pPr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B8342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8342F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8342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8342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8342F"/>
    <w:rPr>
      <w:b/>
      <w:bCs/>
    </w:rPr>
  </w:style>
  <w:style w:type="paragraph" w:styleId="Reviso">
    <w:name w:val="Revision"/>
    <w:hidden/>
    <w:uiPriority w:val="99"/>
    <w:semiHidden/>
    <w:rsid w:val="00EA52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A746B-6272-415B-9158-9032F965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3182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20831</CharactersWithSpaces>
  <SharedDoc>false</SharedDoc>
  <HLinks>
    <vt:vector size="6" baseType="variant">
      <vt:variant>
        <vt:i4>7667799</vt:i4>
      </vt:variant>
      <vt:variant>
        <vt:i4>0</vt:i4>
      </vt:variant>
      <vt:variant>
        <vt:i4>0</vt:i4>
      </vt:variant>
      <vt:variant>
        <vt:i4>5</vt:i4>
      </vt:variant>
      <vt:variant>
        <vt:lpwstr>http://legislacao.planalto.gov.br/legisla/legislacao.nsf/Viw_Identificacao/lei 12.465-2011?OpenDocument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CODEVASF</dc:creator>
  <cp:lastModifiedBy>Joao Carlos de Souza Machado</cp:lastModifiedBy>
  <cp:revision>4</cp:revision>
  <cp:lastPrinted>2016-08-04T18:49:00Z</cp:lastPrinted>
  <dcterms:created xsi:type="dcterms:W3CDTF">2016-08-05T12:03:00Z</dcterms:created>
  <dcterms:modified xsi:type="dcterms:W3CDTF">2016-10-25T11:03:00Z</dcterms:modified>
</cp:coreProperties>
</file>