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3D" w:rsidRDefault="005F1D3D"/>
    <w:p w:rsidR="005F1D3D" w:rsidRPr="0081079A" w:rsidRDefault="005D76D4" w:rsidP="005F1D3D">
      <w:pPr>
        <w:jc w:val="center"/>
        <w:rPr>
          <w:rFonts w:ascii="Arial" w:hAnsi="Arial" w:cs="Arial"/>
          <w:b/>
          <w:sz w:val="24"/>
          <w:szCs w:val="24"/>
        </w:rPr>
      </w:pPr>
      <w:r w:rsidRPr="0081079A">
        <w:rPr>
          <w:rFonts w:ascii="Arial" w:hAnsi="Arial" w:cs="Arial"/>
          <w:b/>
          <w:sz w:val="24"/>
          <w:szCs w:val="24"/>
        </w:rPr>
        <w:t>ANEXO III</w:t>
      </w:r>
      <w:r w:rsidR="005F1D3D" w:rsidRPr="0081079A">
        <w:rPr>
          <w:rFonts w:ascii="Arial" w:hAnsi="Arial" w:cs="Arial"/>
          <w:b/>
          <w:sz w:val="24"/>
          <w:szCs w:val="24"/>
        </w:rPr>
        <w:t xml:space="preserve"> – </w:t>
      </w:r>
      <w:r w:rsidRPr="0081079A">
        <w:rPr>
          <w:rFonts w:ascii="Arial" w:hAnsi="Arial" w:cs="Arial"/>
          <w:b/>
          <w:sz w:val="24"/>
          <w:szCs w:val="24"/>
        </w:rPr>
        <w:t>FOTOGRAFIAS DO LOCAL DE PRESTAÇÃO DOS SERVIÇOS</w:t>
      </w:r>
    </w:p>
    <w:p w:rsidR="00701867" w:rsidRDefault="00701867" w:rsidP="005F1D3D">
      <w:pPr>
        <w:jc w:val="center"/>
        <w:rPr>
          <w:noProof/>
          <w:lang w:eastAsia="pt-BR"/>
        </w:rPr>
      </w:pPr>
      <w:bookmarkStart w:id="0" w:name="_GoBack"/>
      <w:bookmarkEnd w:id="0"/>
    </w:p>
    <w:p w:rsidR="004313B9" w:rsidRDefault="004313B9" w:rsidP="005F1D3D">
      <w:pPr>
        <w:jc w:val="center"/>
        <w:rPr>
          <w:noProof/>
          <w:lang w:eastAsia="pt-BR"/>
        </w:rPr>
      </w:pPr>
      <w:r>
        <w:rPr>
          <w:noProof/>
          <w:lang w:eastAsia="pt-BR"/>
        </w:rPr>
        <w:t>Fotos da Ba</w:t>
      </w:r>
      <w:r w:rsidR="00E2311E">
        <w:rPr>
          <w:noProof/>
          <w:lang w:eastAsia="pt-BR"/>
        </w:rPr>
        <w:t>rragem do Bico da Pedra e entorno</w:t>
      </w:r>
      <w:r>
        <w:rPr>
          <w:noProof/>
          <w:lang w:eastAsia="pt-BR"/>
        </w:rPr>
        <w:t xml:space="preserve"> - Nova Porteirinha/MG</w:t>
      </w:r>
    </w:p>
    <w:p w:rsidR="002A23F1" w:rsidRDefault="00E86A54" w:rsidP="005F1D3D">
      <w:pPr>
        <w:jc w:val="center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6480810" cy="2249805"/>
            <wp:effectExtent l="19050" t="0" r="0" b="0"/>
            <wp:docPr id="1" name="Imagem 0" descr="BBP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P0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224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3B9" w:rsidRDefault="004313B9" w:rsidP="005F1D3D">
      <w:pPr>
        <w:jc w:val="center"/>
        <w:rPr>
          <w:noProof/>
          <w:lang w:eastAsia="pt-BR"/>
        </w:rPr>
      </w:pPr>
    </w:p>
    <w:p w:rsidR="004313B9" w:rsidRDefault="004313B9" w:rsidP="005F1D3D">
      <w:pPr>
        <w:jc w:val="center"/>
        <w:rPr>
          <w:noProof/>
          <w:lang w:eastAsia="pt-BR"/>
        </w:rPr>
      </w:pPr>
    </w:p>
    <w:p w:rsidR="00E86A54" w:rsidRDefault="00E86A54" w:rsidP="005F1D3D">
      <w:pPr>
        <w:jc w:val="center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6454266" cy="2674189"/>
            <wp:effectExtent l="19050" t="0" r="3684" b="0"/>
            <wp:docPr id="9" name="Imagem 8" descr="BBP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P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0542" cy="2672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A54" w:rsidRDefault="00E86A54" w:rsidP="005F1D3D">
      <w:pPr>
        <w:jc w:val="center"/>
        <w:rPr>
          <w:noProof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>
            <wp:extent cx="6480810" cy="4342130"/>
            <wp:effectExtent l="19050" t="0" r="0" b="0"/>
            <wp:docPr id="10" name="Imagem 9" descr="BBP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P04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34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6A54" w:rsidSect="005F1D3D">
      <w:headerReference w:type="default" r:id="rId10"/>
      <w:pgSz w:w="11906" w:h="16838"/>
      <w:pgMar w:top="568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11E" w:rsidRDefault="00E2311E" w:rsidP="00701867">
      <w:pPr>
        <w:spacing w:after="0" w:line="240" w:lineRule="auto"/>
      </w:pPr>
      <w:r>
        <w:separator/>
      </w:r>
    </w:p>
  </w:endnote>
  <w:endnote w:type="continuationSeparator" w:id="1">
    <w:p w:rsidR="00E2311E" w:rsidRDefault="00E2311E" w:rsidP="0070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11E" w:rsidRDefault="00E2311E" w:rsidP="00701867">
      <w:pPr>
        <w:spacing w:after="0" w:line="240" w:lineRule="auto"/>
      </w:pPr>
      <w:r>
        <w:separator/>
      </w:r>
    </w:p>
  </w:footnote>
  <w:footnote w:type="continuationSeparator" w:id="1">
    <w:p w:rsidR="00E2311E" w:rsidRDefault="00E2311E" w:rsidP="00701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11E" w:rsidRPr="00B31C59" w:rsidRDefault="00E2311E" w:rsidP="00701867">
    <w:pPr>
      <w:pStyle w:val="Cabealho"/>
      <w:ind w:left="2694"/>
      <w:rPr>
        <w:sz w:val="16"/>
        <w:szCs w:val="16"/>
      </w:rPr>
    </w:pPr>
    <w:r w:rsidRPr="00B31C59"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-3175</wp:posOffset>
          </wp:positionV>
          <wp:extent cx="1574800" cy="313690"/>
          <wp:effectExtent l="0" t="0" r="6350" b="0"/>
          <wp:wrapTight wrapText="bothSides">
            <wp:wrapPolygon edited="0">
              <wp:start x="0" y="0"/>
              <wp:lineTo x="0" y="19676"/>
              <wp:lineTo x="21426" y="19676"/>
              <wp:lineTo x="21426" y="0"/>
              <wp:lineTo x="0" y="0"/>
            </wp:wrapPolygon>
          </wp:wrapTight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800" cy="3136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B31C59">
      <w:rPr>
        <w:sz w:val="16"/>
        <w:szCs w:val="16"/>
      </w:rPr>
      <w:t>COMPANHIA DE DESENVOLVIMENTO DOS VALES DO SÃO FRANCISCO E PARNAÍBA CODEVASF   -  1ª SUPERINTENDÊNCIA REGIONAL</w:t>
    </w:r>
  </w:p>
  <w:p w:rsidR="00E2311E" w:rsidRDefault="00E2311E" w:rsidP="00701867">
    <w:pPr>
      <w:pStyle w:val="Cabealho"/>
      <w:ind w:left="2694"/>
      <w:rPr>
        <w:sz w:val="16"/>
        <w:szCs w:val="16"/>
      </w:rPr>
    </w:pPr>
    <w:r w:rsidRPr="00B31C59">
      <w:rPr>
        <w:sz w:val="16"/>
        <w:szCs w:val="16"/>
      </w:rPr>
      <w:t>UNIDADE REGIONAL DE PATRIMÔNIO, MATERIAL E SERVIÇOS AUXILIARES – 1ª/GRA/USA</w:t>
    </w:r>
  </w:p>
  <w:p w:rsidR="00E2311E" w:rsidRDefault="00E2311E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5F1D3D"/>
    <w:rsid w:val="0009021D"/>
    <w:rsid w:val="00127A9B"/>
    <w:rsid w:val="00191F60"/>
    <w:rsid w:val="002A23F1"/>
    <w:rsid w:val="002B457C"/>
    <w:rsid w:val="004313B9"/>
    <w:rsid w:val="00512E77"/>
    <w:rsid w:val="005D76D4"/>
    <w:rsid w:val="005F1D3D"/>
    <w:rsid w:val="00701867"/>
    <w:rsid w:val="0081079A"/>
    <w:rsid w:val="00933728"/>
    <w:rsid w:val="009F2ECA"/>
    <w:rsid w:val="00B853EF"/>
    <w:rsid w:val="00B92AFB"/>
    <w:rsid w:val="00C8363C"/>
    <w:rsid w:val="00E2311E"/>
    <w:rsid w:val="00E8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72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01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1867"/>
    <w:rPr>
      <w:rFonts w:ascii="Segoe UI" w:hAnsi="Segoe UI" w:cs="Segoe UI"/>
      <w:sz w:val="18"/>
      <w:szCs w:val="18"/>
    </w:rPr>
  </w:style>
  <w:style w:type="paragraph" w:styleId="Cabealho">
    <w:name w:val="header"/>
    <w:aliases w:val="Cabeçalho superior,Heading 1a"/>
    <w:basedOn w:val="Normal"/>
    <w:link w:val="CabealhoChar"/>
    <w:unhideWhenUsed/>
    <w:rsid w:val="007018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701867"/>
  </w:style>
  <w:style w:type="paragraph" w:styleId="Rodap">
    <w:name w:val="footer"/>
    <w:basedOn w:val="Normal"/>
    <w:link w:val="RodapChar"/>
    <w:uiPriority w:val="99"/>
    <w:unhideWhenUsed/>
    <w:rsid w:val="007018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18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8B442-B91C-4FB6-8B59-0C43129EC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21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Aroldo Mauro Sena Junior</dc:creator>
  <cp:keywords/>
  <dc:description/>
  <cp:lastModifiedBy>Vandilson Soares Cunha</cp:lastModifiedBy>
  <cp:revision>9</cp:revision>
  <cp:lastPrinted>2017-08-16T15:08:00Z</cp:lastPrinted>
  <dcterms:created xsi:type="dcterms:W3CDTF">2015-03-04T12:29:00Z</dcterms:created>
  <dcterms:modified xsi:type="dcterms:W3CDTF">2017-08-16T21:01:00Z</dcterms:modified>
</cp:coreProperties>
</file>